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7BA8E507" w:rsidR="007F166B" w:rsidRPr="00F427FD" w:rsidRDefault="00673A55" w:rsidP="00D01ACF">
      <w:pPr>
        <w:rPr>
          <w:rFonts w:ascii="Montserrat" w:hAnsi="Montserrat" w:cs="Arial"/>
          <w:bCs/>
          <w:color w:val="27344C"/>
          <w:sz w:val="22"/>
          <w:szCs w:val="22"/>
        </w:rPr>
      </w:pPr>
      <w:r w:rsidRPr="00F427FD">
        <w:rPr>
          <w:rFonts w:ascii="Montserrat" w:hAnsi="Montserrat" w:cs="Arial"/>
          <w:b/>
          <w:color w:val="27344C"/>
          <w:sz w:val="22"/>
          <w:szCs w:val="22"/>
        </w:rPr>
        <w:t xml:space="preserve">Anexa </w:t>
      </w:r>
      <w:r w:rsidR="00D01ACF" w:rsidRPr="00F427FD">
        <w:rPr>
          <w:rFonts w:ascii="Montserrat" w:hAnsi="Montserrat" w:cs="Arial"/>
          <w:b/>
          <w:color w:val="27344C"/>
          <w:sz w:val="22"/>
          <w:szCs w:val="22"/>
        </w:rPr>
        <w:t>2</w:t>
      </w:r>
      <w:r w:rsidR="008B407B" w:rsidRPr="00F427FD">
        <w:rPr>
          <w:rFonts w:ascii="Montserrat" w:hAnsi="Montserrat" w:cs="Arial"/>
          <w:b/>
          <w:color w:val="27344C"/>
          <w:sz w:val="22"/>
          <w:szCs w:val="22"/>
        </w:rPr>
        <w:t xml:space="preserve"> - </w:t>
      </w:r>
      <w:r w:rsidR="007F166B" w:rsidRPr="00F427FD">
        <w:rPr>
          <w:rFonts w:ascii="Montserrat" w:hAnsi="Montserrat" w:cs="Arial"/>
          <w:b/>
          <w:color w:val="27344C"/>
          <w:sz w:val="22"/>
          <w:szCs w:val="22"/>
        </w:rPr>
        <w:t>Declaraţi</w:t>
      </w:r>
      <w:r w:rsidR="008B407B" w:rsidRPr="00F427FD">
        <w:rPr>
          <w:rFonts w:ascii="Montserrat" w:hAnsi="Montserrat" w:cs="Arial"/>
          <w:b/>
          <w:color w:val="27344C"/>
          <w:sz w:val="22"/>
          <w:szCs w:val="22"/>
        </w:rPr>
        <w:t>a</w:t>
      </w:r>
      <w:r w:rsidR="007F166B" w:rsidRPr="00F427FD">
        <w:rPr>
          <w:rFonts w:ascii="Montserrat" w:hAnsi="Montserrat" w:cs="Arial"/>
          <w:b/>
          <w:color w:val="27344C"/>
          <w:sz w:val="22"/>
          <w:szCs w:val="22"/>
        </w:rPr>
        <w:t xml:space="preserve"> </w:t>
      </w:r>
      <w:r w:rsidR="00CE7B91" w:rsidRPr="00F427FD">
        <w:rPr>
          <w:rFonts w:ascii="Montserrat" w:hAnsi="Montserrat" w:cs="Arial"/>
          <w:b/>
          <w:color w:val="27344C"/>
          <w:sz w:val="22"/>
          <w:szCs w:val="22"/>
        </w:rPr>
        <w:t>Unică</w:t>
      </w:r>
    </w:p>
    <w:p w14:paraId="05034088" w14:textId="77777777" w:rsidR="00CE7B91" w:rsidRPr="00F427FD" w:rsidRDefault="00CE7B91" w:rsidP="00D01ACF">
      <w:pPr>
        <w:rPr>
          <w:rFonts w:ascii="Montserrat" w:hAnsi="Montserrat" w:cs="Arial"/>
          <w:b/>
          <w:color w:val="27344C"/>
          <w:sz w:val="22"/>
          <w:szCs w:val="22"/>
        </w:rPr>
      </w:pPr>
    </w:p>
    <w:p w14:paraId="76B93E8D" w14:textId="77777777" w:rsidR="00464AFD" w:rsidRPr="00F427FD" w:rsidRDefault="00464AFD" w:rsidP="00D22E19">
      <w:pPr>
        <w:spacing w:before="200"/>
        <w:contextualSpacing/>
        <w:jc w:val="both"/>
        <w:rPr>
          <w:rFonts w:ascii="Montserrat" w:hAnsi="Montserrat" w:cstheme="minorHAnsi"/>
          <w:bCs/>
          <w:color w:val="27344C"/>
          <w:sz w:val="22"/>
          <w:szCs w:val="22"/>
        </w:rPr>
      </w:pPr>
      <w:r w:rsidRPr="00F427FD">
        <w:rPr>
          <w:rFonts w:ascii="Montserrat" w:hAnsi="Montserrat" w:cstheme="minorHAnsi"/>
          <w:b/>
          <w:color w:val="27344C"/>
          <w:sz w:val="22"/>
          <w:szCs w:val="22"/>
        </w:rPr>
        <w:t>Program:</w:t>
      </w:r>
      <w:r w:rsidRPr="00F427FD">
        <w:rPr>
          <w:rFonts w:ascii="Montserrat" w:hAnsi="Montserrat" w:cstheme="minorHAnsi"/>
          <w:color w:val="27344C"/>
          <w:sz w:val="22"/>
          <w:szCs w:val="22"/>
        </w:rPr>
        <w:t xml:space="preserve"> </w:t>
      </w:r>
      <w:r w:rsidRPr="00F427FD">
        <w:rPr>
          <w:rFonts w:ascii="Montserrat" w:hAnsi="Montserrat" w:cstheme="minorHAnsi"/>
          <w:bCs/>
          <w:color w:val="27344C"/>
          <w:sz w:val="22"/>
          <w:szCs w:val="22"/>
        </w:rPr>
        <w:t>Programul Regional Vest 2021-2027</w:t>
      </w:r>
    </w:p>
    <w:p w14:paraId="3BA19D3C" w14:textId="349901C8" w:rsidR="00464AFD" w:rsidRPr="00F427FD" w:rsidRDefault="00464AFD" w:rsidP="00D22E19">
      <w:pPr>
        <w:spacing w:before="200"/>
        <w:contextualSpacing/>
        <w:jc w:val="both"/>
        <w:rPr>
          <w:rFonts w:ascii="Montserrat" w:hAnsi="Montserrat" w:cstheme="minorHAnsi"/>
          <w:color w:val="27344C"/>
          <w:sz w:val="22"/>
          <w:szCs w:val="22"/>
        </w:rPr>
      </w:pPr>
      <w:r w:rsidRPr="00F427FD">
        <w:rPr>
          <w:rFonts w:ascii="Montserrat" w:hAnsi="Montserrat" w:cstheme="minorHAnsi"/>
          <w:b/>
          <w:color w:val="27344C"/>
          <w:sz w:val="22"/>
          <w:szCs w:val="22"/>
        </w:rPr>
        <w:t>Prioritate:</w:t>
      </w:r>
      <w:r w:rsidRPr="00F427FD">
        <w:rPr>
          <w:rFonts w:ascii="Montserrat" w:hAnsi="Montserrat" w:cstheme="minorHAnsi"/>
          <w:color w:val="27344C"/>
          <w:sz w:val="22"/>
          <w:szCs w:val="22"/>
        </w:rPr>
        <w:t xml:space="preserve"> </w:t>
      </w:r>
      <w:r w:rsidRPr="00F427FD">
        <w:rPr>
          <w:rFonts w:ascii="Montserrat" w:hAnsi="Montserrat" w:cstheme="minorHAnsi"/>
          <w:b/>
          <w:color w:val="27344C"/>
          <w:sz w:val="22"/>
          <w:szCs w:val="22"/>
        </w:rPr>
        <w:t xml:space="preserve">5. </w:t>
      </w:r>
      <w:r w:rsidRPr="00F427FD">
        <w:rPr>
          <w:rFonts w:ascii="Montserrat" w:hAnsi="Montserrat" w:cstheme="minorHAnsi"/>
          <w:bCs/>
          <w:color w:val="27344C"/>
          <w:sz w:val="22"/>
          <w:szCs w:val="22"/>
        </w:rPr>
        <w:t>O regiune accesibilă</w:t>
      </w:r>
      <w:r w:rsidRPr="00F427FD">
        <w:rPr>
          <w:rFonts w:ascii="Montserrat" w:hAnsi="Montserrat" w:cstheme="minorHAnsi"/>
          <w:b/>
          <w:color w:val="27344C"/>
          <w:sz w:val="22"/>
          <w:szCs w:val="22"/>
        </w:rPr>
        <w:t xml:space="preserve">  </w:t>
      </w:r>
    </w:p>
    <w:p w14:paraId="4219E3EF" w14:textId="77777777" w:rsidR="00464AFD" w:rsidRPr="00F427FD" w:rsidRDefault="00464AFD" w:rsidP="00D22E19">
      <w:pPr>
        <w:spacing w:before="200"/>
        <w:contextualSpacing/>
        <w:jc w:val="both"/>
        <w:rPr>
          <w:rFonts w:ascii="Montserrat" w:hAnsi="Montserrat" w:cstheme="minorHAnsi"/>
          <w:bCs/>
          <w:color w:val="27344C"/>
          <w:sz w:val="22"/>
          <w:szCs w:val="22"/>
        </w:rPr>
      </w:pPr>
      <w:r w:rsidRPr="00F427FD">
        <w:rPr>
          <w:rFonts w:ascii="Montserrat" w:hAnsi="Montserrat" w:cstheme="minorHAnsi"/>
          <w:b/>
          <w:color w:val="27344C"/>
          <w:sz w:val="22"/>
          <w:szCs w:val="22"/>
        </w:rPr>
        <w:t>Obiectiv Specific:</w:t>
      </w:r>
      <w:r w:rsidRPr="00F427FD">
        <w:rPr>
          <w:rFonts w:ascii="Montserrat" w:hAnsi="Montserrat" w:cstheme="minorHAnsi"/>
          <w:color w:val="27344C"/>
          <w:sz w:val="22"/>
          <w:szCs w:val="22"/>
        </w:rPr>
        <w:t xml:space="preserve"> </w:t>
      </w:r>
      <w:r w:rsidRPr="00F427FD">
        <w:rPr>
          <w:rFonts w:ascii="Montserrat" w:hAnsi="Montserrat" w:cstheme="minorHAnsi"/>
          <w:bCs/>
          <w:color w:val="27344C"/>
          <w:sz w:val="22"/>
          <w:szCs w:val="22"/>
        </w:rPr>
        <w:t>RSO3.2 Dezvoltarea și ameliorarea unei mobilități naționale, regionale și locale sustenabile, reziliente la schimbările climatice, inteligente și intermodale, inclusiv îmbunătățirea accesului la TEN-T și a mobilității transfrontaliere (FEDR)</w:t>
      </w:r>
    </w:p>
    <w:p w14:paraId="764A1931" w14:textId="77777777" w:rsidR="00464AFD" w:rsidRPr="00F427FD" w:rsidRDefault="00464AFD" w:rsidP="00D22E19">
      <w:pPr>
        <w:spacing w:before="200"/>
        <w:contextualSpacing/>
        <w:jc w:val="both"/>
        <w:rPr>
          <w:rFonts w:ascii="Montserrat" w:hAnsi="Montserrat" w:cstheme="minorHAnsi"/>
          <w:bCs/>
          <w:color w:val="27344C"/>
          <w:sz w:val="22"/>
          <w:szCs w:val="22"/>
        </w:rPr>
      </w:pPr>
      <w:r w:rsidRPr="00F427FD">
        <w:rPr>
          <w:rFonts w:ascii="Montserrat" w:hAnsi="Montserrat" w:cstheme="minorHAnsi"/>
          <w:b/>
          <w:color w:val="27344C"/>
          <w:sz w:val="22"/>
          <w:szCs w:val="22"/>
        </w:rPr>
        <w:t>Apel de proiecte:</w:t>
      </w:r>
      <w:r w:rsidRPr="00F427FD">
        <w:rPr>
          <w:rFonts w:ascii="Montserrat" w:hAnsi="Montserrat" w:cstheme="minorHAnsi"/>
          <w:color w:val="27344C"/>
          <w:sz w:val="22"/>
          <w:szCs w:val="22"/>
        </w:rPr>
        <w:t xml:space="preserve"> </w:t>
      </w:r>
      <w:r w:rsidRPr="00F427FD">
        <w:rPr>
          <w:rFonts w:ascii="Montserrat" w:hAnsi="Montserrat" w:cstheme="minorHAnsi"/>
          <w:bCs/>
          <w:color w:val="27344C"/>
          <w:sz w:val="22"/>
          <w:szCs w:val="22"/>
        </w:rPr>
        <w:t>PRV/5.1A/1</w:t>
      </w:r>
    </w:p>
    <w:p w14:paraId="54F10B76" w14:textId="13B5770C" w:rsidR="00B0152B" w:rsidRPr="00F427FD" w:rsidRDefault="00464AFD" w:rsidP="00D22E19">
      <w:pPr>
        <w:jc w:val="both"/>
        <w:rPr>
          <w:rFonts w:ascii="Montserrat" w:hAnsi="Montserrat" w:cstheme="minorHAnsi"/>
          <w:bCs/>
          <w:color w:val="27344C"/>
          <w:sz w:val="22"/>
          <w:szCs w:val="22"/>
        </w:rPr>
      </w:pPr>
      <w:r w:rsidRPr="00F427FD">
        <w:rPr>
          <w:rFonts w:ascii="Montserrat" w:hAnsi="Montserrat" w:cstheme="minorHAnsi"/>
          <w:b/>
          <w:color w:val="27344C"/>
          <w:sz w:val="22"/>
          <w:szCs w:val="22"/>
        </w:rPr>
        <w:t>Cod SMIS</w:t>
      </w:r>
      <w:r w:rsidRPr="00F427FD">
        <w:rPr>
          <w:rFonts w:ascii="Montserrat" w:hAnsi="Montserrat" w:cstheme="minorHAnsi"/>
          <w:bCs/>
          <w:color w:val="27344C"/>
          <w:sz w:val="22"/>
          <w:szCs w:val="22"/>
        </w:rPr>
        <w:t>:</w:t>
      </w:r>
      <w:r w:rsidRPr="00F427FD">
        <w:rPr>
          <w:rFonts w:ascii="Montserrat" w:hAnsi="Montserrat"/>
          <w:color w:val="27344C"/>
          <w:sz w:val="22"/>
          <w:szCs w:val="22"/>
        </w:rPr>
        <w:t xml:space="preserve"> &lt;</w:t>
      </w:r>
      <w:r w:rsidRPr="00F427FD">
        <w:rPr>
          <w:rFonts w:ascii="Montserrat" w:hAnsi="Montserrat"/>
          <w:color w:val="27344C"/>
          <w:sz w:val="22"/>
          <w:szCs w:val="22"/>
          <w:shd w:val="clear" w:color="auto" w:fill="B2B2B2"/>
        </w:rPr>
        <w:t>cod SMIS</w:t>
      </w:r>
      <w:r w:rsidRPr="00F427FD">
        <w:rPr>
          <w:rFonts w:ascii="Montserrat" w:hAnsi="Montserrat"/>
          <w:color w:val="27344C"/>
          <w:sz w:val="22"/>
          <w:szCs w:val="22"/>
        </w:rPr>
        <w:t>&gt;</w:t>
      </w:r>
    </w:p>
    <w:p w14:paraId="0493B323" w14:textId="77777777" w:rsidR="008B407B" w:rsidRPr="00F427FD" w:rsidRDefault="008B407B" w:rsidP="00D01ACF">
      <w:pPr>
        <w:rPr>
          <w:rFonts w:ascii="Montserrat" w:hAnsi="Montserrat" w:cstheme="minorHAnsi"/>
          <w:bCs/>
          <w:color w:val="27344C"/>
          <w:sz w:val="22"/>
          <w:szCs w:val="22"/>
        </w:rPr>
      </w:pPr>
    </w:p>
    <w:p w14:paraId="46D8B38C" w14:textId="77777777" w:rsidR="008B407B" w:rsidRPr="00F427FD" w:rsidRDefault="008B407B" w:rsidP="00D01ACF">
      <w:pPr>
        <w:jc w:val="center"/>
        <w:rPr>
          <w:rFonts w:ascii="Montserrat" w:hAnsi="Montserrat"/>
          <w:b/>
          <w:color w:val="27344C"/>
          <w:sz w:val="22"/>
          <w:szCs w:val="22"/>
        </w:rPr>
      </w:pPr>
      <w:r w:rsidRPr="00F427FD">
        <w:rPr>
          <w:rFonts w:ascii="Montserrat" w:hAnsi="Montserrat"/>
          <w:b/>
          <w:color w:val="27344C"/>
          <w:sz w:val="22"/>
          <w:szCs w:val="22"/>
        </w:rPr>
        <w:t>DECLARAȚIE UNICĂ</w:t>
      </w:r>
    </w:p>
    <w:p w14:paraId="026CD14A" w14:textId="77777777" w:rsidR="008B407B" w:rsidRPr="00F427FD" w:rsidRDefault="008B407B" w:rsidP="00D01ACF">
      <w:pPr>
        <w:jc w:val="center"/>
        <w:rPr>
          <w:rFonts w:ascii="Montserrat" w:hAnsi="Montserrat"/>
          <w:b/>
          <w:color w:val="27344C"/>
          <w:sz w:val="22"/>
          <w:szCs w:val="22"/>
        </w:rPr>
      </w:pPr>
    </w:p>
    <w:p w14:paraId="03B7E1BE" w14:textId="133A2E76" w:rsidR="00464AFD" w:rsidRPr="00F427FD" w:rsidRDefault="00464AFD" w:rsidP="00464AFD">
      <w:pPr>
        <w:spacing w:after="0"/>
        <w:jc w:val="both"/>
        <w:rPr>
          <w:rFonts w:ascii="Montserrat" w:hAnsi="Montserrat"/>
          <w:color w:val="27344C"/>
          <w:sz w:val="22"/>
          <w:szCs w:val="22"/>
        </w:rPr>
      </w:pPr>
      <w:r w:rsidRPr="00F427FD">
        <w:rPr>
          <w:rFonts w:ascii="Montserrat" w:hAnsi="Montserrat"/>
          <w:color w:val="27344C"/>
          <w:sz w:val="22"/>
          <w:szCs w:val="22"/>
        </w:rPr>
        <w:t>Subsemnatul/subsemnata &lt;</w:t>
      </w:r>
      <w:r w:rsidRPr="00F427FD">
        <w:rPr>
          <w:rFonts w:ascii="Montserrat" w:hAnsi="Montserrat"/>
          <w:color w:val="27344C"/>
          <w:sz w:val="22"/>
          <w:szCs w:val="22"/>
          <w:shd w:val="clear" w:color="auto" w:fill="B2B2B2"/>
        </w:rPr>
        <w:t>nume</w:t>
      </w:r>
      <w:r w:rsidRPr="00F427FD">
        <w:rPr>
          <w:rFonts w:ascii="Montserrat" w:hAnsi="Montserrat"/>
          <w:color w:val="27344C"/>
          <w:sz w:val="22"/>
          <w:szCs w:val="22"/>
        </w:rPr>
        <w:t>&gt;, &lt;</w:t>
      </w:r>
      <w:r w:rsidRPr="00F427FD">
        <w:rPr>
          <w:rFonts w:ascii="Montserrat" w:hAnsi="Montserrat"/>
          <w:color w:val="27344C"/>
          <w:sz w:val="22"/>
          <w:szCs w:val="22"/>
          <w:shd w:val="clear" w:color="auto" w:fill="B2B2B2"/>
        </w:rPr>
        <w:t>prenume</w:t>
      </w:r>
      <w:r w:rsidRPr="00F427FD">
        <w:rPr>
          <w:rFonts w:ascii="Montserrat" w:hAnsi="Montserrat"/>
          <w:color w:val="27344C"/>
          <w:sz w:val="22"/>
          <w:szCs w:val="22"/>
        </w:rPr>
        <w:t>&gt;, posesor al  BI/CI, seria &lt;</w:t>
      </w:r>
      <w:r w:rsidRPr="00F427FD">
        <w:rPr>
          <w:rFonts w:ascii="Montserrat" w:hAnsi="Montserrat"/>
          <w:color w:val="27344C"/>
          <w:sz w:val="22"/>
          <w:szCs w:val="22"/>
          <w:shd w:val="clear" w:color="auto" w:fill="B2B2B2"/>
        </w:rPr>
        <w:t>seria</w:t>
      </w:r>
      <w:r w:rsidR="00D22E19" w:rsidRPr="00F427FD">
        <w:rPr>
          <w:rFonts w:ascii="Montserrat" w:hAnsi="Montserrat"/>
          <w:color w:val="27344C"/>
          <w:sz w:val="22"/>
          <w:szCs w:val="22"/>
          <w:shd w:val="clear" w:color="auto" w:fill="B2B2B2"/>
        </w:rPr>
        <w:t xml:space="preserve"> BI/</w:t>
      </w:r>
      <w:r w:rsidRPr="00F427FD">
        <w:rPr>
          <w:rFonts w:ascii="Montserrat" w:hAnsi="Montserrat"/>
          <w:color w:val="27344C"/>
          <w:sz w:val="22"/>
          <w:szCs w:val="22"/>
          <w:shd w:val="clear" w:color="auto" w:fill="B2B2B2"/>
        </w:rPr>
        <w:t>CI</w:t>
      </w:r>
      <w:r w:rsidRPr="00F427FD">
        <w:rPr>
          <w:rFonts w:ascii="Montserrat" w:hAnsi="Montserrat"/>
          <w:color w:val="27344C"/>
          <w:sz w:val="22"/>
          <w:szCs w:val="22"/>
        </w:rPr>
        <w:t>&gt; nr. &lt;</w:t>
      </w:r>
      <w:r w:rsidRPr="00F427FD">
        <w:rPr>
          <w:rFonts w:ascii="Montserrat" w:hAnsi="Montserrat"/>
          <w:color w:val="27344C"/>
          <w:sz w:val="22"/>
          <w:szCs w:val="22"/>
          <w:shd w:val="clear" w:color="auto" w:fill="B2B2B2"/>
        </w:rPr>
        <w:t>nr</w:t>
      </w:r>
      <w:r w:rsidR="00D22E19" w:rsidRPr="00F427FD">
        <w:rPr>
          <w:rFonts w:ascii="Montserrat" w:hAnsi="Montserrat"/>
          <w:color w:val="27344C"/>
          <w:sz w:val="22"/>
          <w:szCs w:val="22"/>
          <w:shd w:val="clear" w:color="auto" w:fill="B2B2B2"/>
        </w:rPr>
        <w:t>.BI/</w:t>
      </w:r>
      <w:r w:rsidRPr="00F427FD">
        <w:rPr>
          <w:rFonts w:ascii="Montserrat" w:hAnsi="Montserrat"/>
          <w:color w:val="27344C"/>
          <w:sz w:val="22"/>
          <w:szCs w:val="22"/>
          <w:shd w:val="clear" w:color="auto" w:fill="B2B2B2"/>
        </w:rPr>
        <w:t>C</w:t>
      </w:r>
      <w:r w:rsidR="00D22E19" w:rsidRPr="00F427FD">
        <w:rPr>
          <w:rFonts w:ascii="Montserrat" w:hAnsi="Montserrat"/>
          <w:color w:val="27344C"/>
          <w:sz w:val="22"/>
          <w:szCs w:val="22"/>
          <w:shd w:val="clear" w:color="auto" w:fill="B2B2B2"/>
        </w:rPr>
        <w:t>I</w:t>
      </w:r>
      <w:r w:rsidRPr="00F427FD">
        <w:rPr>
          <w:rFonts w:ascii="Montserrat" w:hAnsi="Montserrat"/>
          <w:color w:val="27344C"/>
          <w:sz w:val="22"/>
          <w:szCs w:val="22"/>
        </w:rPr>
        <w:t>&gt;, CNP &lt;</w:t>
      </w:r>
      <w:r w:rsidRPr="00F427FD">
        <w:rPr>
          <w:rFonts w:ascii="Montserrat" w:hAnsi="Montserrat"/>
          <w:color w:val="27344C"/>
          <w:sz w:val="22"/>
          <w:szCs w:val="22"/>
          <w:shd w:val="clear" w:color="auto" w:fill="B2B2B2"/>
        </w:rPr>
        <w:t>CNP</w:t>
      </w:r>
      <w:r w:rsidRPr="00F427FD">
        <w:rPr>
          <w:rFonts w:ascii="Montserrat" w:hAnsi="Montserrat"/>
          <w:color w:val="27344C"/>
          <w:sz w:val="22"/>
          <w:szCs w:val="22"/>
        </w:rPr>
        <w:t>&gt;, în calitate de &lt;</w:t>
      </w:r>
      <w:r w:rsidRPr="00F427FD">
        <w:rPr>
          <w:rFonts w:ascii="Montserrat" w:hAnsi="Montserrat"/>
          <w:color w:val="27344C"/>
          <w:sz w:val="22"/>
          <w:szCs w:val="22"/>
          <w:shd w:val="clear" w:color="auto" w:fill="B2B2B2"/>
        </w:rPr>
        <w:t>reprezentant/</w:t>
      </w:r>
      <w:r w:rsidR="00D22E19" w:rsidRPr="00F427FD">
        <w:rPr>
          <w:rFonts w:ascii="Montserrat" w:hAnsi="Montserrat"/>
          <w:color w:val="27344C"/>
          <w:sz w:val="22"/>
          <w:szCs w:val="22"/>
          <w:shd w:val="clear" w:color="auto" w:fill="B2B2B2"/>
        </w:rPr>
        <w:t>î</w:t>
      </w:r>
      <w:r w:rsidRPr="00F427FD">
        <w:rPr>
          <w:rFonts w:ascii="Montserrat" w:hAnsi="Montserrat"/>
          <w:color w:val="27344C"/>
          <w:sz w:val="22"/>
          <w:szCs w:val="22"/>
          <w:shd w:val="clear" w:color="auto" w:fill="B2B2B2"/>
        </w:rPr>
        <w:t>mputernicit</w:t>
      </w:r>
      <w:r w:rsidRPr="00F427FD">
        <w:rPr>
          <w:rFonts w:ascii="Montserrat" w:hAnsi="Montserrat"/>
          <w:color w:val="27344C"/>
          <w:sz w:val="22"/>
          <w:szCs w:val="22"/>
        </w:rPr>
        <w:t>&gt; al &lt;</w:t>
      </w:r>
      <w:r w:rsidRPr="00F427FD">
        <w:rPr>
          <w:rFonts w:ascii="Montserrat" w:hAnsi="Montserrat"/>
          <w:color w:val="27344C"/>
          <w:sz w:val="22"/>
          <w:szCs w:val="22"/>
          <w:shd w:val="clear" w:color="auto" w:fill="B2B2B2"/>
        </w:rPr>
        <w:t>entitate</w:t>
      </w:r>
      <w:r w:rsidRPr="00F427FD">
        <w:rPr>
          <w:rFonts w:ascii="Montserrat" w:hAnsi="Montserrat"/>
          <w:color w:val="27344C"/>
          <w:sz w:val="22"/>
          <w:szCs w:val="22"/>
        </w:rPr>
        <w:t>&gt; în calitate de &lt;</w:t>
      </w:r>
      <w:r w:rsidRPr="00F427FD">
        <w:rPr>
          <w:rFonts w:ascii="Montserrat" w:hAnsi="Montserrat"/>
          <w:color w:val="27344C"/>
          <w:sz w:val="22"/>
          <w:szCs w:val="22"/>
          <w:shd w:val="clear" w:color="auto" w:fill="B2B2B2"/>
        </w:rPr>
        <w:t>calitate în parteneriat - partener/lider</w:t>
      </w:r>
      <w:r w:rsidRPr="00F427FD">
        <w:rPr>
          <w:rFonts w:ascii="Montserrat" w:hAnsi="Montserrat"/>
          <w:color w:val="27344C"/>
          <w:sz w:val="22"/>
          <w:szCs w:val="22"/>
        </w:rPr>
        <w:t xml:space="preserve">&gt; al parteneriatului format din </w:t>
      </w:r>
      <w:r w:rsidRPr="00F427FD">
        <w:rPr>
          <w:rFonts w:ascii="Montserrat" w:hAnsi="Montserrat"/>
          <w:color w:val="27344C"/>
          <w:sz w:val="22"/>
          <w:szCs w:val="22"/>
          <w:shd w:val="clear" w:color="auto" w:fill="B2B2B2"/>
        </w:rPr>
        <w:t>&lt;denumire parteneriat&gt;</w:t>
      </w:r>
      <w:r w:rsidRPr="00F427FD">
        <w:rPr>
          <w:rFonts w:ascii="Montserrat" w:hAnsi="Montserrat"/>
          <w:color w:val="27344C"/>
          <w:sz w:val="22"/>
          <w:szCs w:val="22"/>
        </w:rPr>
        <w:t>, cunoscând prevederile legale privind falsul în declarații și falsul intelectual, declar următoarele:</w:t>
      </w:r>
    </w:p>
    <w:p w14:paraId="1C0AE8EB" w14:textId="185DDCFD" w:rsidR="008B407B" w:rsidRPr="00F427FD" w:rsidRDefault="00464AFD" w:rsidP="00464AFD">
      <w:pPr>
        <w:pStyle w:val="bullet"/>
        <w:numPr>
          <w:ilvl w:val="0"/>
          <w:numId w:val="0"/>
        </w:numPr>
        <w:jc w:val="both"/>
        <w:rPr>
          <w:rFonts w:ascii="Montserrat" w:hAnsi="Montserrat"/>
          <w:color w:val="27344C"/>
          <w:sz w:val="22"/>
          <w:szCs w:val="22"/>
        </w:rPr>
      </w:pPr>
      <w:r w:rsidRPr="00F427FD">
        <w:rPr>
          <w:rFonts w:ascii="Montserrat" w:hAnsi="Montserrat"/>
          <w:color w:val="27344C"/>
          <w:sz w:val="22"/>
          <w:szCs w:val="22"/>
          <w:lang w:eastAsia="sk-SK"/>
        </w:rPr>
        <w:t xml:space="preserve"> &lt;</w:t>
      </w:r>
      <w:r w:rsidRPr="00F427FD">
        <w:rPr>
          <w:rFonts w:ascii="Montserrat" w:hAnsi="Montserrat"/>
          <w:color w:val="27344C"/>
          <w:sz w:val="22"/>
          <w:szCs w:val="22"/>
          <w:shd w:val="clear" w:color="auto" w:fill="B2B2B2"/>
          <w:lang w:eastAsia="sk-SK"/>
        </w:rPr>
        <w:t>solicitant</w:t>
      </w:r>
      <w:r w:rsidRPr="00F427FD">
        <w:rPr>
          <w:rFonts w:ascii="Montserrat" w:hAnsi="Montserrat"/>
          <w:color w:val="27344C"/>
          <w:sz w:val="22"/>
          <w:szCs w:val="22"/>
          <w:lang w:eastAsia="sk-SK"/>
        </w:rPr>
        <w:t>&gt;</w:t>
      </w:r>
      <w:r w:rsidRPr="00F427FD">
        <w:rPr>
          <w:rFonts w:ascii="Montserrat" w:hAnsi="Montserrat"/>
          <w:color w:val="27344C"/>
          <w:sz w:val="22"/>
          <w:szCs w:val="22"/>
        </w:rPr>
        <w:t xml:space="preserve"> depune Cererea de finanțare cu titlul &lt;</w:t>
      </w:r>
      <w:r w:rsidRPr="00F427FD">
        <w:rPr>
          <w:rFonts w:ascii="Montserrat" w:hAnsi="Montserrat"/>
          <w:color w:val="27344C"/>
          <w:sz w:val="22"/>
          <w:szCs w:val="22"/>
          <w:shd w:val="clear" w:color="auto" w:fill="B2B2B2"/>
        </w:rPr>
        <w:t>titlu proiect</w:t>
      </w:r>
      <w:r w:rsidRPr="00F427FD">
        <w:rPr>
          <w:rFonts w:ascii="Montserrat" w:hAnsi="Montserrat"/>
          <w:color w:val="27344C"/>
          <w:sz w:val="22"/>
          <w:szCs w:val="22"/>
        </w:rPr>
        <w:t>&gt;, depus în cadrul Apelului de proiecte &lt;</w:t>
      </w:r>
      <w:r w:rsidRPr="00F427FD">
        <w:rPr>
          <w:rFonts w:ascii="Montserrat" w:hAnsi="Montserrat"/>
          <w:color w:val="27344C"/>
          <w:sz w:val="22"/>
          <w:szCs w:val="22"/>
          <w:shd w:val="clear" w:color="auto" w:fill="B2B2B2"/>
        </w:rPr>
        <w:t>titlu apel</w:t>
      </w:r>
      <w:r w:rsidRPr="00F427FD">
        <w:rPr>
          <w:rFonts w:ascii="Montserrat" w:hAnsi="Montserrat"/>
          <w:color w:val="27344C"/>
          <w:sz w:val="22"/>
          <w:szCs w:val="22"/>
        </w:rPr>
        <w:t>&gt;, lansat în cadrul programului &lt;</w:t>
      </w:r>
      <w:r w:rsidRPr="00F427FD">
        <w:rPr>
          <w:rFonts w:ascii="Montserrat" w:hAnsi="Montserrat"/>
          <w:color w:val="27344C"/>
          <w:sz w:val="22"/>
          <w:szCs w:val="22"/>
          <w:shd w:val="clear" w:color="auto" w:fill="B2B2B2"/>
        </w:rPr>
        <w:t>program</w:t>
      </w:r>
      <w:r w:rsidRPr="00F427FD">
        <w:rPr>
          <w:rFonts w:ascii="Montserrat" w:hAnsi="Montserrat"/>
          <w:color w:val="27344C"/>
          <w:sz w:val="22"/>
          <w:szCs w:val="22"/>
        </w:rPr>
        <w:t>&gt;, prioritatea &lt;</w:t>
      </w:r>
      <w:r w:rsidRPr="00F427FD">
        <w:rPr>
          <w:rFonts w:ascii="Montserrat" w:hAnsi="Montserrat"/>
          <w:color w:val="27344C"/>
          <w:sz w:val="22"/>
          <w:szCs w:val="22"/>
          <w:shd w:val="clear" w:color="auto" w:fill="B2B2B2"/>
        </w:rPr>
        <w:t>prioritate</w:t>
      </w:r>
      <w:r w:rsidRPr="00F427FD">
        <w:rPr>
          <w:rFonts w:ascii="Montserrat" w:hAnsi="Montserrat"/>
          <w:color w:val="27344C"/>
          <w:sz w:val="22"/>
          <w:szCs w:val="22"/>
        </w:rPr>
        <w:t>&gt;, obiectiv specific &lt;</w:t>
      </w:r>
      <w:proofErr w:type="spellStart"/>
      <w:r w:rsidRPr="00F427FD">
        <w:rPr>
          <w:rFonts w:ascii="Montserrat" w:hAnsi="Montserrat"/>
          <w:color w:val="27344C"/>
          <w:sz w:val="22"/>
          <w:szCs w:val="22"/>
          <w:shd w:val="clear" w:color="auto" w:fill="B2B2B2"/>
        </w:rPr>
        <w:t>obiectivSpecific</w:t>
      </w:r>
      <w:proofErr w:type="spellEnd"/>
      <w:r w:rsidRPr="00F427FD">
        <w:rPr>
          <w:rFonts w:ascii="Montserrat" w:hAnsi="Montserrat"/>
          <w:color w:val="27344C"/>
          <w:sz w:val="22"/>
          <w:szCs w:val="22"/>
        </w:rPr>
        <w:t>&gt; în calitate de &lt;</w:t>
      </w:r>
      <w:r w:rsidRPr="00F427FD">
        <w:rPr>
          <w:rFonts w:ascii="Montserrat" w:hAnsi="Montserrat"/>
          <w:color w:val="27344C"/>
          <w:sz w:val="22"/>
          <w:szCs w:val="22"/>
          <w:shd w:val="clear" w:color="auto" w:fill="B2B2B2"/>
        </w:rPr>
        <w:t>calitatea în proiect</w:t>
      </w:r>
      <w:r w:rsidRPr="00F427FD">
        <w:rPr>
          <w:rFonts w:ascii="Montserrat" w:hAnsi="Montserrat"/>
          <w:color w:val="27344C"/>
          <w:sz w:val="22"/>
          <w:szCs w:val="22"/>
        </w:rPr>
        <w:t>&gt;, proiect pentru care va fi asigurata o contribuție proprie de &lt;</w:t>
      </w:r>
      <w:r w:rsidRPr="00F427FD">
        <w:rPr>
          <w:rFonts w:ascii="Montserrat" w:hAnsi="Montserrat"/>
          <w:color w:val="27344C"/>
          <w:sz w:val="22"/>
          <w:szCs w:val="22"/>
          <w:shd w:val="clear" w:color="auto" w:fill="B2B2B2"/>
        </w:rPr>
        <w:t>contribu</w:t>
      </w:r>
      <w:r w:rsidR="00D22E19" w:rsidRPr="00F427FD">
        <w:rPr>
          <w:rFonts w:ascii="Montserrat" w:hAnsi="Montserrat"/>
          <w:color w:val="27344C"/>
          <w:sz w:val="22"/>
          <w:szCs w:val="22"/>
          <w:shd w:val="clear" w:color="auto" w:fill="B2B2B2"/>
        </w:rPr>
        <w:t>ț</w:t>
      </w:r>
      <w:r w:rsidRPr="00F427FD">
        <w:rPr>
          <w:rFonts w:ascii="Montserrat" w:hAnsi="Montserrat"/>
          <w:color w:val="27344C"/>
          <w:sz w:val="22"/>
          <w:szCs w:val="22"/>
          <w:shd w:val="clear" w:color="auto" w:fill="B2B2B2"/>
        </w:rPr>
        <w:t xml:space="preserve">ia </w:t>
      </w:r>
      <w:r w:rsidR="00D22E19" w:rsidRPr="00F427FD">
        <w:rPr>
          <w:rFonts w:ascii="Montserrat" w:hAnsi="Montserrat"/>
          <w:color w:val="27344C"/>
          <w:sz w:val="22"/>
          <w:szCs w:val="22"/>
          <w:shd w:val="clear" w:color="auto" w:fill="B2B2B2"/>
        </w:rPr>
        <w:t>p</w:t>
      </w:r>
      <w:r w:rsidRPr="00F427FD">
        <w:rPr>
          <w:rFonts w:ascii="Montserrat" w:hAnsi="Montserrat"/>
          <w:color w:val="27344C"/>
          <w:sz w:val="22"/>
          <w:szCs w:val="22"/>
          <w:shd w:val="clear" w:color="auto" w:fill="B2B2B2"/>
        </w:rPr>
        <w:t>roprie</w:t>
      </w:r>
      <w:r w:rsidRPr="00F427FD">
        <w:rPr>
          <w:rFonts w:ascii="Montserrat" w:hAnsi="Montserrat"/>
          <w:color w:val="27344C"/>
          <w:sz w:val="22"/>
          <w:szCs w:val="22"/>
        </w:rPr>
        <w:t>&gt; lei, reprezentând &lt;</w:t>
      </w:r>
      <w:r w:rsidRPr="00F427FD">
        <w:rPr>
          <w:rFonts w:ascii="Montserrat" w:hAnsi="Montserrat"/>
          <w:color w:val="27344C"/>
          <w:sz w:val="22"/>
          <w:szCs w:val="22"/>
          <w:shd w:val="clear" w:color="auto" w:fill="999999"/>
        </w:rPr>
        <w:t>x</w:t>
      </w:r>
      <w:r w:rsidRPr="00F427FD">
        <w:rPr>
          <w:rFonts w:ascii="Montserrat" w:hAnsi="Montserrat"/>
          <w:color w:val="27344C"/>
          <w:sz w:val="22"/>
          <w:szCs w:val="22"/>
        </w:rPr>
        <w:t>&gt;% din valoarea eligibilă a proiectului. (unde x% = se va calcula din datele introduse în Cererea de finanțare ca și contribuție proprie din valoarea eligibilă a proiectului).</w:t>
      </w:r>
    </w:p>
    <w:p w14:paraId="69B0F496" w14:textId="64D5F7B7" w:rsidR="00783CF3" w:rsidRPr="00F427FD" w:rsidRDefault="007264B2" w:rsidP="00D01ACF">
      <w:pPr>
        <w:pStyle w:val="ListParagraph"/>
        <w:numPr>
          <w:ilvl w:val="0"/>
          <w:numId w:val="18"/>
        </w:numPr>
        <w:spacing w:before="120" w:after="120"/>
        <w:ind w:left="0"/>
        <w:rPr>
          <w:rFonts w:ascii="Montserrat" w:hAnsi="Montserrat" w:cstheme="minorHAnsi"/>
          <w:iCs/>
          <w:color w:val="27344C"/>
          <w:sz w:val="22"/>
          <w:szCs w:val="22"/>
        </w:rPr>
      </w:pPr>
      <w:r w:rsidRPr="00F427FD">
        <w:rPr>
          <w:rFonts w:ascii="Montserrat" w:hAnsi="Montserrat"/>
          <w:b/>
          <w:iCs/>
          <w:color w:val="27344C"/>
          <w:sz w:val="22"/>
          <w:szCs w:val="22"/>
          <w:lang w:eastAsia="sk-SK"/>
        </w:rPr>
        <w:t>Sunt respectate cerințele specifice de eligibilitate aplicabile proiectului și solicitantului, în condițiile și la termenele prevăzute în Ghidul Solicitantului, după cum urmează</w:t>
      </w:r>
      <w:r w:rsidR="008B407B" w:rsidRPr="00F427FD">
        <w:rPr>
          <w:rFonts w:ascii="Montserrat" w:hAnsi="Montserrat"/>
          <w:b/>
          <w:iCs/>
          <w:color w:val="27344C"/>
          <w:sz w:val="22"/>
          <w:szCs w:val="22"/>
          <w:lang w:eastAsia="sk-SK"/>
        </w:rPr>
        <w:t>:</w:t>
      </w:r>
    </w:p>
    <w:p w14:paraId="006C19B0" w14:textId="10E00435" w:rsidR="00783CF3" w:rsidRPr="00F427FD" w:rsidRDefault="00783CF3" w:rsidP="00D01ACF">
      <w:pPr>
        <w:pStyle w:val="ListParagraph"/>
        <w:spacing w:before="120" w:after="120"/>
        <w:ind w:left="0"/>
        <w:rPr>
          <w:rFonts w:ascii="Montserrat" w:hAnsi="Montserrat"/>
          <w:b/>
          <w:iCs/>
          <w:color w:val="27344C"/>
          <w:sz w:val="22"/>
          <w:szCs w:val="22"/>
          <w:lang w:eastAsia="sk-SK"/>
        </w:rPr>
      </w:pPr>
      <w:r w:rsidRPr="00F427FD">
        <w:rPr>
          <w:rFonts w:ascii="Montserrat" w:hAnsi="Montserrat"/>
          <w:b/>
          <w:iCs/>
          <w:color w:val="27344C"/>
          <w:sz w:val="22"/>
          <w:szCs w:val="22"/>
          <w:lang w:eastAsia="sk-SK"/>
        </w:rPr>
        <w:t>A.1 Solicitantul de finanțare</w:t>
      </w:r>
      <w:r w:rsidR="00AB3452" w:rsidRPr="00F427FD">
        <w:rPr>
          <w:rFonts w:ascii="Montserrat" w:hAnsi="Montserrat"/>
          <w:b/>
          <w:iCs/>
          <w:color w:val="27344C"/>
          <w:sz w:val="22"/>
          <w:szCs w:val="22"/>
          <w:lang w:eastAsia="sk-SK"/>
        </w:rPr>
        <w:t xml:space="preserve">/Partenerii </w:t>
      </w:r>
    </w:p>
    <w:bookmarkStart w:id="0" w:name="__Fieldmark__14449_1580758020"/>
    <w:bookmarkEnd w:id="0"/>
    <w:p w14:paraId="29704413" w14:textId="198B8AB4" w:rsidR="001C231A" w:rsidRPr="00F427FD" w:rsidRDefault="0051343B" w:rsidP="00D01ACF">
      <w:pPr>
        <w:pStyle w:val="ListParagraph"/>
        <w:spacing w:before="120" w:after="120"/>
        <w:ind w:left="0"/>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B77833" w:rsidRPr="00F427FD">
        <w:rPr>
          <w:rFonts w:ascii="Montserrat" w:hAnsi="Montserrat"/>
          <w:iCs/>
          <w:color w:val="27344C"/>
          <w:sz w:val="22"/>
          <w:szCs w:val="22"/>
          <w:lang w:eastAsia="sk-SK"/>
        </w:rPr>
        <w:t xml:space="preserve"> </w:t>
      </w:r>
      <w:r w:rsidR="00970F34" w:rsidRPr="00F427FD">
        <w:rPr>
          <w:rFonts w:ascii="Montserrat" w:hAnsi="Montserrat"/>
          <w:iCs/>
          <w:color w:val="27344C"/>
          <w:sz w:val="22"/>
          <w:szCs w:val="22"/>
          <w:lang w:eastAsia="sk-SK"/>
        </w:rPr>
        <w:t>S</w:t>
      </w:r>
      <w:r w:rsidR="00A27C03" w:rsidRPr="00F427FD">
        <w:rPr>
          <w:rFonts w:ascii="Montserrat" w:hAnsi="Montserrat"/>
          <w:iCs/>
          <w:color w:val="27344C"/>
          <w:sz w:val="22"/>
          <w:szCs w:val="22"/>
          <w:lang w:eastAsia="sk-SK"/>
        </w:rPr>
        <w:t>e încadrează în categoria solicitanților eligibili, conform prevederilor din ghidul solicitantului cu privire la forma de constituire a solicitantului.</w:t>
      </w:r>
    </w:p>
    <w:p w14:paraId="442CB4FA" w14:textId="08B2F0FF" w:rsidR="006C2471" w:rsidRPr="00F427FD" w:rsidRDefault="0051343B" w:rsidP="00D01ACF">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7435A0" w:rsidRPr="00F427FD">
        <w:rPr>
          <w:rFonts w:ascii="Montserrat" w:hAnsi="Montserrat"/>
          <w:iCs/>
          <w:color w:val="27344C"/>
          <w:sz w:val="22"/>
          <w:szCs w:val="22"/>
        </w:rPr>
        <w:t xml:space="preserve"> </w:t>
      </w:r>
      <w:r w:rsidR="00970F34" w:rsidRPr="00F427FD">
        <w:rPr>
          <w:rFonts w:ascii="Montserrat" w:eastAsia="Calibri" w:hAnsi="Montserrat" w:cs="Arial"/>
          <w:color w:val="27344C"/>
          <w:sz w:val="22"/>
          <w:szCs w:val="22"/>
        </w:rPr>
        <w:t>N</w:t>
      </w:r>
      <w:r w:rsidR="006C2471" w:rsidRPr="00F427FD">
        <w:rPr>
          <w:rFonts w:ascii="Montserrat" w:eastAsia="Calibri" w:hAnsi="Montserrat" w:cs="Arial"/>
          <w:color w:val="27344C"/>
          <w:sz w:val="22"/>
          <w:szCs w:val="22"/>
        </w:rPr>
        <w:t xml:space="preserve">u </w:t>
      </w:r>
      <w:r w:rsidR="00783CF3" w:rsidRPr="00F427FD">
        <w:rPr>
          <w:rFonts w:ascii="Montserrat" w:eastAsia="Calibri" w:hAnsi="Montserrat" w:cs="Arial"/>
          <w:color w:val="27344C"/>
          <w:sz w:val="22"/>
          <w:szCs w:val="22"/>
        </w:rPr>
        <w:t>are/</w:t>
      </w:r>
      <w:r w:rsidR="006C2471" w:rsidRPr="00F427FD">
        <w:rPr>
          <w:rFonts w:ascii="Montserrat" w:eastAsia="Calibri" w:hAnsi="Montserrat" w:cs="Arial"/>
          <w:color w:val="27344C"/>
          <w:sz w:val="22"/>
          <w:szCs w:val="22"/>
        </w:rPr>
        <w:t xml:space="preserve">au obligații de plată nete neachitate în termen, către bugetul de stat și respectiv bugetul local în ultimele 12 luni și nu </w:t>
      </w:r>
      <w:r w:rsidR="00783CF3" w:rsidRPr="00F427FD">
        <w:rPr>
          <w:rFonts w:ascii="Montserrat" w:eastAsia="Calibri" w:hAnsi="Montserrat" w:cs="Arial"/>
          <w:color w:val="27344C"/>
          <w:sz w:val="22"/>
          <w:szCs w:val="22"/>
        </w:rPr>
        <w:t>are/</w:t>
      </w:r>
      <w:r w:rsidR="006C2471" w:rsidRPr="00F427FD">
        <w:rPr>
          <w:rFonts w:ascii="Montserrat" w:eastAsia="Calibri" w:hAnsi="Montserrat" w:cs="Arial"/>
          <w:color w:val="27344C"/>
          <w:sz w:val="22"/>
          <w:szCs w:val="22"/>
        </w:rPr>
        <w:t>au fapte înscrise în cazierul fiscal legate de cauze referitoare la obținerea și utilizarea fondurilor europene și/sau a fondurilor publice naționale</w:t>
      </w:r>
      <w:r w:rsidR="007435A0" w:rsidRPr="00F427FD">
        <w:rPr>
          <w:rFonts w:ascii="Montserrat" w:eastAsia="Calibri" w:hAnsi="Montserrat" w:cs="Arial"/>
          <w:color w:val="27344C"/>
          <w:sz w:val="22"/>
          <w:szCs w:val="22"/>
        </w:rPr>
        <w:t>.</w:t>
      </w:r>
    </w:p>
    <w:p w14:paraId="09B2EAF4" w14:textId="1AF4A552"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Deține</w:t>
      </w:r>
      <w:r w:rsidR="00210CA4" w:rsidRPr="00F427FD">
        <w:rPr>
          <w:rFonts w:ascii="Montserrat" w:hAnsi="Montserrat"/>
          <w:iCs/>
          <w:color w:val="27344C"/>
          <w:sz w:val="22"/>
          <w:szCs w:val="22"/>
          <w:lang w:eastAsia="sk-SK"/>
        </w:rPr>
        <w:t xml:space="preserve"> </w:t>
      </w:r>
      <w:r w:rsidR="00210CA4" w:rsidRPr="00F427FD">
        <w:rPr>
          <w:rFonts w:ascii="Montserrat" w:hAnsi="Montserrat"/>
          <w:iCs/>
          <w:color w:val="27344C"/>
          <w:sz w:val="22"/>
          <w:szCs w:val="22"/>
        </w:rPr>
        <w:t>asupra imobilului – teren și/sau clădire încă</w:t>
      </w:r>
      <w:r w:rsidRPr="00F427FD">
        <w:rPr>
          <w:rFonts w:ascii="Montserrat" w:hAnsi="Montserrat"/>
          <w:iCs/>
          <w:color w:val="27344C"/>
          <w:sz w:val="22"/>
          <w:szCs w:val="22"/>
          <w:lang w:eastAsia="sk-SK"/>
        </w:rPr>
        <w:t xml:space="preserve"> de la depunerea cererii de finanțare, unul din următoarele drepturi reale, pe o perioadă care să acopere inclusiv </w:t>
      </w:r>
      <w:r w:rsidRPr="00F427FD">
        <w:rPr>
          <w:rFonts w:ascii="Montserrat" w:hAnsi="Montserrat"/>
          <w:iCs/>
          <w:color w:val="27344C"/>
          <w:sz w:val="22"/>
          <w:szCs w:val="22"/>
          <w:lang w:val="en-RO" w:eastAsia="sk-SK"/>
        </w:rPr>
        <w:t>perioada de durabilitate a contractului de finanțare</w:t>
      </w:r>
      <w:r w:rsidRPr="00F427FD">
        <w:rPr>
          <w:rFonts w:ascii="Montserrat" w:hAnsi="Montserrat"/>
          <w:iCs/>
          <w:color w:val="27344C"/>
          <w:sz w:val="22"/>
          <w:szCs w:val="22"/>
          <w:lang w:eastAsia="sk-SK"/>
        </w:rPr>
        <w:t xml:space="preserve">, respectiv </w:t>
      </w:r>
      <w:r w:rsidRPr="00F427FD">
        <w:rPr>
          <w:rFonts w:ascii="Montserrat" w:hAnsi="Montserrat"/>
          <w:iCs/>
          <w:color w:val="27344C"/>
          <w:sz w:val="22"/>
          <w:szCs w:val="22"/>
          <w:lang w:val="en-RO" w:eastAsia="sk-SK"/>
        </w:rPr>
        <w:t>5 ani de la efectuarea plății finale în cadrul contractului de finanțare</w:t>
      </w:r>
      <w:r w:rsidRPr="00F427FD">
        <w:rPr>
          <w:rFonts w:ascii="Montserrat" w:hAnsi="Montserrat"/>
          <w:iCs/>
          <w:color w:val="27344C"/>
          <w:sz w:val="22"/>
          <w:szCs w:val="22"/>
          <w:lang w:eastAsia="sk-SK"/>
        </w:rPr>
        <w:t>:</w:t>
      </w:r>
    </w:p>
    <w:p w14:paraId="2FEC4F1C" w14:textId="7ABB3476"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a) dreptul de proprietate</w:t>
      </w:r>
      <w:r w:rsidR="007C33CA" w:rsidRPr="00F427FD">
        <w:rPr>
          <w:rFonts w:ascii="Montserrat" w:hAnsi="Montserrat"/>
          <w:iCs/>
          <w:color w:val="27344C"/>
          <w:sz w:val="22"/>
          <w:szCs w:val="22"/>
          <w:lang w:eastAsia="sk-SK"/>
        </w:rPr>
        <w:t>, publică,</w:t>
      </w:r>
    </w:p>
    <w:p w14:paraId="17A3AF0E" w14:textId="77777777" w:rsidR="007264B2" w:rsidRPr="00F427FD" w:rsidRDefault="007264B2" w:rsidP="007264B2">
      <w:pPr>
        <w:pStyle w:val="bullet"/>
        <w:numPr>
          <w:ilvl w:val="0"/>
          <w:numId w:val="0"/>
        </w:numPr>
        <w:ind w:firstLine="720"/>
        <w:jc w:val="both"/>
        <w:rPr>
          <w:rFonts w:ascii="Montserrat" w:hAnsi="Montserrat"/>
          <w:iCs/>
          <w:color w:val="27344C"/>
          <w:sz w:val="22"/>
          <w:szCs w:val="22"/>
          <w:lang w:eastAsia="sk-SK"/>
        </w:rPr>
      </w:pPr>
      <w:r w:rsidRPr="00F427FD">
        <w:rPr>
          <w:rFonts w:ascii="Montserrat" w:hAnsi="Montserrat"/>
          <w:iCs/>
          <w:color w:val="27344C"/>
          <w:sz w:val="22"/>
          <w:szCs w:val="22"/>
          <w:lang w:eastAsia="sk-SK"/>
        </w:rPr>
        <w:lastRenderedPageBreak/>
        <w:t>și/sau</w:t>
      </w:r>
    </w:p>
    <w:p w14:paraId="7D7F634E" w14:textId="77777777"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 xml:space="preserve">b) dreptul de administrare. </w:t>
      </w:r>
    </w:p>
    <w:p w14:paraId="1B11A285" w14:textId="10DFCA36"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0017243B" w:rsidRPr="00F427FD">
        <w:rPr>
          <w:rFonts w:ascii="Montserrat" w:hAnsi="Montserrat"/>
          <w:iCs/>
          <w:color w:val="27344C"/>
          <w:sz w:val="22"/>
          <w:szCs w:val="22"/>
          <w:lang w:eastAsia="sk-SK"/>
        </w:rPr>
        <w:t xml:space="preserve">Se asigură că </w:t>
      </w:r>
      <w:r w:rsidRPr="00F427FD">
        <w:rPr>
          <w:rFonts w:ascii="Montserrat" w:hAnsi="Montserrat"/>
          <w:iCs/>
          <w:color w:val="27344C"/>
          <w:sz w:val="22"/>
          <w:szCs w:val="22"/>
          <w:lang w:eastAsia="sk-SK"/>
        </w:rPr>
        <w:t>Imobilul, teren și/sau clădire:</w:t>
      </w:r>
    </w:p>
    <w:p w14:paraId="0E949379" w14:textId="72A740AE" w:rsidR="007264B2" w:rsidRPr="00F427FD" w:rsidRDefault="007264B2" w:rsidP="007264B2">
      <w:p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 xml:space="preserve">a) </w:t>
      </w:r>
      <w:r w:rsidR="00D86212" w:rsidRPr="00F427FD">
        <w:rPr>
          <w:rFonts w:ascii="Montserrat" w:hAnsi="Montserrat"/>
          <w:iCs/>
          <w:color w:val="27344C"/>
          <w:sz w:val="22"/>
          <w:szCs w:val="22"/>
          <w:lang w:eastAsia="sk-SK"/>
        </w:rPr>
        <w:t>este liber de orice sarcini sau interdicții ce afectează implementarea proiectului</w:t>
      </w:r>
      <w:r w:rsidR="00D86212" w:rsidRPr="00F427FD">
        <w:rPr>
          <w:rFonts w:ascii="Montserrat" w:eastAsia="Calibri" w:hAnsi="Montserrat" w:cs="Arial"/>
          <w:color w:val="27344C"/>
          <w:sz w:val="22"/>
          <w:szCs w:val="22"/>
        </w:rPr>
        <w:t>, respectiv nu este afectat de limitări legale, convenționale, judiciare ale dreptului real invocat, incompatibile cu realizarea activităților proiectului, de ex. limite legale, convenționale, etc și nu este afectat de dezmembrăminte ale dreptului de proprietate</w:t>
      </w:r>
      <w:r w:rsidRPr="00F427FD">
        <w:rPr>
          <w:rFonts w:ascii="Montserrat" w:hAnsi="Montserrat"/>
          <w:iCs/>
          <w:color w:val="27344C"/>
          <w:sz w:val="22"/>
          <w:szCs w:val="22"/>
          <w:lang w:eastAsia="sk-SK"/>
        </w:rPr>
        <w:t>,</w:t>
      </w:r>
    </w:p>
    <w:p w14:paraId="74EA438C" w14:textId="77777777" w:rsidR="007264B2" w:rsidRPr="00F427FD" w:rsidRDefault="007264B2" w:rsidP="007264B2">
      <w:p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b) nu face obiectul unor litigii având ca obiect dreptul invocat de către solicitant pentru realizarea proiectului, aflate în curs de soluționare la instanțele judecătorești,</w:t>
      </w:r>
    </w:p>
    <w:p w14:paraId="5A2E53B5" w14:textId="4BD0887F" w:rsidR="007264B2" w:rsidRPr="00F427FD" w:rsidRDefault="007264B2" w:rsidP="007264B2">
      <w:p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c) nu face obiectul revendicărilor potrivit unor legi speciale în materie sau dreptului comun.</w:t>
      </w:r>
    </w:p>
    <w:p w14:paraId="76F65469" w14:textId="11D1B572" w:rsidR="00310DBD" w:rsidRPr="00741BEE" w:rsidRDefault="00310DBD" w:rsidP="00310DBD">
      <w:pPr>
        <w:pStyle w:val="ListParagraph"/>
        <w:spacing w:before="120" w:after="120"/>
        <w:ind w:left="0"/>
        <w:rPr>
          <w:rFonts w:ascii="Montserrat" w:hAnsi="Montserrat" w:cs="Arial"/>
          <w:color w:val="27344C"/>
          <w:sz w:val="22"/>
          <w:szCs w:val="22"/>
        </w:rPr>
      </w:pPr>
      <w:r w:rsidRPr="00741BEE">
        <w:rPr>
          <w:rFonts w:ascii="Montserrat" w:hAnsi="Montserrat"/>
          <w:iCs/>
          <w:color w:val="27344C"/>
          <w:sz w:val="22"/>
          <w:szCs w:val="22"/>
        </w:rPr>
        <w:fldChar w:fldCharType="begin">
          <w:ffData>
            <w:name w:val=""/>
            <w:enabled/>
            <w:calcOnExit w:val="0"/>
            <w:checkBox>
              <w:sizeAuto/>
              <w:default w:val="0"/>
            </w:checkBox>
          </w:ffData>
        </w:fldChar>
      </w:r>
      <w:r w:rsidRPr="00741BEE">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741BEE">
        <w:rPr>
          <w:rFonts w:ascii="Montserrat" w:hAnsi="Montserrat"/>
          <w:iCs/>
          <w:color w:val="27344C"/>
          <w:sz w:val="22"/>
          <w:szCs w:val="22"/>
        </w:rPr>
        <w:fldChar w:fldCharType="end"/>
      </w:r>
      <w:r w:rsidRPr="00741BEE">
        <w:rPr>
          <w:rFonts w:ascii="Montserrat" w:hAnsi="Montserrat"/>
          <w:iCs/>
          <w:color w:val="27344C"/>
          <w:sz w:val="22"/>
          <w:szCs w:val="22"/>
          <w:lang w:eastAsia="sk-SK"/>
        </w:rPr>
        <w:t xml:space="preserve"> </w:t>
      </w:r>
      <w:r w:rsidRPr="00741BEE">
        <w:rPr>
          <w:rFonts w:ascii="Montserrat" w:hAnsi="Montserrat" w:cs="Arial"/>
          <w:color w:val="27344C"/>
          <w:sz w:val="22"/>
          <w:szCs w:val="22"/>
        </w:rPr>
        <w:t>În conformitate cu prevederile Codului fiscal are regimul fiscal din punct de vedere al taxei pe valoare adăugată menționat în secțiunea Solicitant din cererea de finanțare.</w:t>
      </w:r>
    </w:p>
    <w:p w14:paraId="082FA805" w14:textId="60295DD8" w:rsidR="0017243B" w:rsidRPr="00F427FD" w:rsidRDefault="0017243B" w:rsidP="0017243B">
      <w:pPr>
        <w:pStyle w:val="ListParagraph"/>
        <w:spacing w:before="120" w:after="120"/>
        <w:ind w:left="0"/>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Își asumă că </w:t>
      </w:r>
      <w:r w:rsidRPr="00F427FD">
        <w:rPr>
          <w:rFonts w:ascii="Montserrat" w:hAnsi="Montserrat" w:cs="Arial"/>
          <w:bCs/>
          <w:color w:val="27344C"/>
          <w:sz w:val="22"/>
          <w:szCs w:val="22"/>
        </w:rPr>
        <w:t>în conformitate cu prevederile Codului fiscal, pentru achizițiile din cadrul proiectului cuprinse în secțiunea Plan de achiziții din cererea de finanțare, TVA este nedeductibilă potrivit legislației naționale în domeniul fiscal și nerecuperabilă conform prevederilor art. 64 alin. (1), litera c) din Regulamentul (UE) nr. 2021/1060</w:t>
      </w:r>
      <w:r w:rsidR="00310DBD" w:rsidRPr="00310DBD">
        <w:rPr>
          <w:rFonts w:ascii="Montserrat" w:hAnsi="Montserrat" w:cs="Arial"/>
          <w:bCs/>
          <w:color w:val="9A00FF"/>
          <w:sz w:val="22"/>
          <w:szCs w:val="22"/>
        </w:rPr>
        <w:t xml:space="preserve">, </w:t>
      </w:r>
      <w:r w:rsidR="00310DBD" w:rsidRPr="00741BEE">
        <w:rPr>
          <w:rFonts w:ascii="Montserrat" w:hAnsi="Montserrat" w:cs="Arial"/>
          <w:bCs/>
          <w:color w:val="27344C"/>
          <w:sz w:val="22"/>
          <w:szCs w:val="22"/>
        </w:rPr>
        <w:t>în cazul în care în cererea de finanțare TVA-</w:t>
      </w:r>
      <w:proofErr w:type="spellStart"/>
      <w:r w:rsidR="00310DBD" w:rsidRPr="00741BEE">
        <w:rPr>
          <w:rFonts w:ascii="Montserrat" w:hAnsi="Montserrat" w:cs="Arial"/>
          <w:bCs/>
          <w:color w:val="27344C"/>
          <w:sz w:val="22"/>
          <w:szCs w:val="22"/>
        </w:rPr>
        <w:t>ul</w:t>
      </w:r>
      <w:proofErr w:type="spellEnd"/>
      <w:r w:rsidR="00310DBD" w:rsidRPr="00741BEE">
        <w:rPr>
          <w:rFonts w:ascii="Montserrat" w:hAnsi="Montserrat" w:cs="Arial"/>
          <w:bCs/>
          <w:color w:val="27344C"/>
          <w:sz w:val="22"/>
          <w:szCs w:val="22"/>
        </w:rPr>
        <w:t xml:space="preserve"> este încadrat în categoria cheltuielilor eligibile.</w:t>
      </w:r>
    </w:p>
    <w:p w14:paraId="77DB3F00" w14:textId="74022852" w:rsidR="0017243B" w:rsidRPr="00F427FD" w:rsidRDefault="0017243B" w:rsidP="0017243B">
      <w:pPr>
        <w:jc w:val="both"/>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Își asumă că </w:t>
      </w:r>
      <w:r w:rsidRPr="00F427FD">
        <w:rPr>
          <w:rFonts w:ascii="Montserrat" w:hAnsi="Montserrat" w:cs="Arial"/>
          <w:bCs/>
          <w:color w:val="27344C"/>
          <w:sz w:val="22"/>
          <w:szCs w:val="22"/>
        </w:rPr>
        <w:t xml:space="preserve">nu beneficiază de schemă/scheme de compensare a TVA la nivel naţional, regional sau local, </w:t>
      </w:r>
      <w:r w:rsidR="00D86212" w:rsidRPr="00F427FD">
        <w:rPr>
          <w:rFonts w:ascii="Montserrat" w:hAnsi="Montserrat" w:cs="Arial"/>
          <w:bCs/>
          <w:color w:val="27344C"/>
          <w:sz w:val="22"/>
          <w:szCs w:val="22"/>
        </w:rPr>
        <w:t xml:space="preserve">iar </w:t>
      </w:r>
      <w:r w:rsidRPr="00F427FD">
        <w:rPr>
          <w:rFonts w:ascii="Montserrat" w:hAnsi="Montserrat" w:cs="Arial"/>
          <w:bCs/>
          <w:color w:val="27344C"/>
          <w:sz w:val="22"/>
          <w:szCs w:val="22"/>
        </w:rPr>
        <w:t>valoarea TVA aferent</w:t>
      </w:r>
      <w:r w:rsidR="00D86212" w:rsidRPr="00F427FD">
        <w:rPr>
          <w:rFonts w:ascii="Montserrat" w:hAnsi="Montserrat" w:cs="Arial"/>
          <w:bCs/>
          <w:color w:val="27344C"/>
          <w:sz w:val="22"/>
          <w:szCs w:val="22"/>
        </w:rPr>
        <w:t>ă</w:t>
      </w:r>
      <w:r w:rsidRPr="00F427FD">
        <w:rPr>
          <w:rFonts w:ascii="Montserrat" w:hAnsi="Montserrat" w:cs="Arial"/>
          <w:bCs/>
          <w:color w:val="27344C"/>
          <w:sz w:val="22"/>
          <w:szCs w:val="22"/>
        </w:rPr>
        <w:t xml:space="preserve"> achizi</w:t>
      </w:r>
      <w:r w:rsidR="00D86212" w:rsidRPr="00F427FD">
        <w:rPr>
          <w:rFonts w:ascii="Montserrat" w:hAnsi="Montserrat" w:cs="Arial"/>
          <w:bCs/>
          <w:color w:val="27344C"/>
          <w:sz w:val="22"/>
          <w:szCs w:val="22"/>
        </w:rPr>
        <w:t>ț</w:t>
      </w:r>
      <w:r w:rsidRPr="00F427FD">
        <w:rPr>
          <w:rFonts w:ascii="Montserrat" w:hAnsi="Montserrat" w:cs="Arial"/>
          <w:bCs/>
          <w:color w:val="27344C"/>
          <w:sz w:val="22"/>
          <w:szCs w:val="22"/>
        </w:rPr>
        <w:t xml:space="preserve">iilor de la furnizori este reală, corectă, suportată pe cheltuieli şi nu a fost recuperată prin nicio modalitate pentru </w:t>
      </w:r>
      <w:proofErr w:type="spellStart"/>
      <w:r w:rsidRPr="00F427FD">
        <w:rPr>
          <w:rFonts w:ascii="Montserrat" w:hAnsi="Montserrat" w:cs="Arial"/>
          <w:bCs/>
          <w:color w:val="27344C"/>
          <w:sz w:val="22"/>
          <w:szCs w:val="22"/>
        </w:rPr>
        <w:t>achiziţiile</w:t>
      </w:r>
      <w:proofErr w:type="spellEnd"/>
      <w:r w:rsidRPr="00F427FD">
        <w:rPr>
          <w:rFonts w:ascii="Montserrat" w:hAnsi="Montserrat" w:cs="Arial"/>
          <w:bCs/>
          <w:color w:val="27344C"/>
          <w:sz w:val="22"/>
          <w:szCs w:val="22"/>
        </w:rPr>
        <w:t xml:space="preserve"> deja efectuate</w:t>
      </w:r>
      <w:r w:rsidR="00310DBD">
        <w:rPr>
          <w:rFonts w:ascii="Montserrat" w:hAnsi="Montserrat" w:cs="Arial"/>
          <w:bCs/>
          <w:color w:val="27344C"/>
          <w:sz w:val="22"/>
          <w:szCs w:val="22"/>
        </w:rPr>
        <w:t xml:space="preserve">, </w:t>
      </w:r>
      <w:r w:rsidR="00310DBD" w:rsidRPr="00741BEE">
        <w:rPr>
          <w:rFonts w:ascii="Montserrat" w:hAnsi="Montserrat" w:cs="Arial"/>
          <w:bCs/>
          <w:color w:val="27344C"/>
          <w:sz w:val="22"/>
          <w:szCs w:val="22"/>
        </w:rPr>
        <w:t>în cazul în care în cererea de finanțare TVA-</w:t>
      </w:r>
      <w:proofErr w:type="spellStart"/>
      <w:r w:rsidR="00310DBD" w:rsidRPr="00741BEE">
        <w:rPr>
          <w:rFonts w:ascii="Montserrat" w:hAnsi="Montserrat" w:cs="Arial"/>
          <w:bCs/>
          <w:color w:val="27344C"/>
          <w:sz w:val="22"/>
          <w:szCs w:val="22"/>
        </w:rPr>
        <w:t>ul</w:t>
      </w:r>
      <w:proofErr w:type="spellEnd"/>
      <w:r w:rsidR="00310DBD" w:rsidRPr="00741BEE">
        <w:rPr>
          <w:rFonts w:ascii="Montserrat" w:hAnsi="Montserrat" w:cs="Arial"/>
          <w:bCs/>
          <w:color w:val="27344C"/>
          <w:sz w:val="22"/>
          <w:szCs w:val="22"/>
        </w:rPr>
        <w:t xml:space="preserve"> este încadrat în categoria cheltuielilor eligibile.</w:t>
      </w:r>
    </w:p>
    <w:p w14:paraId="6E67E994" w14:textId="3A3B70E2" w:rsidR="00783CF3" w:rsidRPr="00F427FD" w:rsidRDefault="00783CF3" w:rsidP="00D01ACF">
      <w:pPr>
        <w:pStyle w:val="bullet"/>
        <w:numPr>
          <w:ilvl w:val="0"/>
          <w:numId w:val="0"/>
        </w:numPr>
        <w:jc w:val="both"/>
        <w:rPr>
          <w:rFonts w:ascii="Montserrat" w:hAnsi="Montserrat"/>
          <w:b/>
          <w:bCs/>
          <w:iCs/>
          <w:color w:val="27344C"/>
          <w:sz w:val="22"/>
          <w:szCs w:val="22"/>
          <w:lang w:eastAsia="sk-SK"/>
        </w:rPr>
      </w:pPr>
      <w:r w:rsidRPr="00F427FD">
        <w:rPr>
          <w:rFonts w:ascii="Montserrat" w:eastAsia="Calibri" w:hAnsi="Montserrat" w:cs="Arial"/>
          <w:b/>
          <w:bCs/>
          <w:color w:val="27344C"/>
          <w:sz w:val="22"/>
          <w:szCs w:val="22"/>
        </w:rPr>
        <w:t>A.2 Proiectul</w:t>
      </w:r>
    </w:p>
    <w:bookmarkStart w:id="1" w:name="__Fieldmark__24431_1580758020"/>
    <w:bookmarkEnd w:id="1"/>
    <w:p w14:paraId="728CC9E2" w14:textId="6D676569" w:rsidR="00B77833" w:rsidRPr="00F427FD" w:rsidRDefault="0051343B" w:rsidP="00D01ACF">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1C231A" w:rsidRPr="00F427FD">
        <w:rPr>
          <w:rFonts w:ascii="Montserrat" w:hAnsi="Montserrat"/>
          <w:iCs/>
          <w:color w:val="27344C"/>
          <w:sz w:val="22"/>
          <w:szCs w:val="22"/>
          <w:lang w:eastAsia="sk-SK"/>
        </w:rPr>
        <w:t xml:space="preserve"> </w:t>
      </w:r>
      <w:r w:rsidR="00970F34" w:rsidRPr="00F427FD">
        <w:rPr>
          <w:rFonts w:ascii="Montserrat" w:eastAsia="Calibri" w:hAnsi="Montserrat" w:cs="Arial"/>
          <w:color w:val="27344C"/>
          <w:sz w:val="22"/>
          <w:szCs w:val="22"/>
        </w:rPr>
        <w:t>E</w:t>
      </w:r>
      <w:r w:rsidR="001C231A" w:rsidRPr="00F427FD">
        <w:rPr>
          <w:rFonts w:ascii="Montserrat" w:eastAsia="Calibri" w:hAnsi="Montserrat" w:cs="Arial"/>
          <w:color w:val="27344C"/>
          <w:sz w:val="22"/>
          <w:szCs w:val="22"/>
        </w:rPr>
        <w:t xml:space="preserve">ste corelat cu obiectivul general al apelului de proiecte și propune </w:t>
      </w:r>
      <w:r w:rsidR="007435A0" w:rsidRPr="00F427FD">
        <w:rPr>
          <w:rFonts w:ascii="Montserrat" w:eastAsia="Calibri" w:hAnsi="Montserrat" w:cs="Arial"/>
          <w:color w:val="27344C"/>
          <w:sz w:val="22"/>
          <w:szCs w:val="22"/>
        </w:rPr>
        <w:t>activități eligibile conform ghidului solicitantului de finanțare.</w:t>
      </w:r>
    </w:p>
    <w:p w14:paraId="32AA67CE" w14:textId="10CEB6E4" w:rsidR="00331583" w:rsidRPr="00F427FD" w:rsidRDefault="00331583" w:rsidP="00D01ACF">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eastAsia="Calibri" w:hAnsi="Montserrat" w:cs="Arial"/>
          <w:color w:val="27344C"/>
          <w:sz w:val="22"/>
          <w:szCs w:val="22"/>
        </w:rPr>
        <w:t>Prevede activitățile eligibile obligatorii din categoria A, definite conform prevederilor ghidului solicitantului de finanțare</w:t>
      </w:r>
      <w:r w:rsidR="009B155C" w:rsidRPr="00F427FD">
        <w:rPr>
          <w:rFonts w:ascii="Montserrat" w:eastAsia="Calibri" w:hAnsi="Montserrat" w:cs="Arial"/>
          <w:color w:val="27344C"/>
          <w:sz w:val="22"/>
          <w:szCs w:val="22"/>
        </w:rPr>
        <w:t>, capitolul 5.2.2</w:t>
      </w:r>
      <w:r w:rsidRPr="00F427FD">
        <w:rPr>
          <w:rFonts w:ascii="Montserrat" w:eastAsia="Calibri" w:hAnsi="Montserrat" w:cs="Arial"/>
          <w:color w:val="27344C"/>
          <w:sz w:val="22"/>
          <w:szCs w:val="22"/>
        </w:rPr>
        <w:t>.</w:t>
      </w:r>
      <w:r w:rsidR="009B155C" w:rsidRPr="00F427FD">
        <w:rPr>
          <w:rFonts w:ascii="Montserrat" w:eastAsia="Calibri" w:hAnsi="Montserrat" w:cs="Arial"/>
          <w:color w:val="27344C"/>
          <w:sz w:val="22"/>
          <w:szCs w:val="22"/>
        </w:rPr>
        <w:t xml:space="preserve"> Activități eligibile, </w:t>
      </w:r>
      <w:r w:rsidR="005571F5" w:rsidRPr="00F427FD">
        <w:rPr>
          <w:rFonts w:ascii="Montserrat" w:eastAsia="Calibri" w:hAnsi="Montserrat" w:cs="Arial"/>
          <w:color w:val="27344C"/>
          <w:sz w:val="22"/>
          <w:szCs w:val="22"/>
        </w:rPr>
        <w:t xml:space="preserve">la </w:t>
      </w:r>
      <w:r w:rsidR="009B155C" w:rsidRPr="00F427FD">
        <w:rPr>
          <w:rFonts w:ascii="Montserrat" w:eastAsia="Calibri" w:hAnsi="Montserrat" w:cs="Arial"/>
          <w:color w:val="27344C"/>
          <w:sz w:val="22"/>
          <w:szCs w:val="22"/>
        </w:rPr>
        <w:t xml:space="preserve">literele </w:t>
      </w:r>
      <w:r w:rsidR="009B155C" w:rsidRPr="00F427FD">
        <w:rPr>
          <w:rFonts w:ascii="Montserrat" w:hAnsi="Montserrat"/>
          <w:color w:val="27344C"/>
          <w:sz w:val="22"/>
          <w:szCs w:val="22"/>
        </w:rPr>
        <w:t>a), b), c), d) și e).</w:t>
      </w:r>
    </w:p>
    <w:bookmarkStart w:id="2" w:name="__Fieldmark__24430_1580758020"/>
    <w:bookmarkStart w:id="3" w:name="__Fieldmark__24432_1580758020"/>
    <w:bookmarkEnd w:id="2"/>
    <w:bookmarkEnd w:id="3"/>
    <w:p w14:paraId="4D50F801" w14:textId="057A1376" w:rsidR="002A3126" w:rsidRPr="00F427FD" w:rsidRDefault="002A3126" w:rsidP="00D01ACF">
      <w:p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0017243B" w:rsidRPr="00F427FD">
        <w:rPr>
          <w:rFonts w:ascii="Montserrat" w:eastAsia="Calibri" w:hAnsi="Montserrat" w:cs="Arial"/>
          <w:color w:val="27344C"/>
          <w:sz w:val="22"/>
          <w:szCs w:val="22"/>
        </w:rPr>
        <w:t>S</w:t>
      </w:r>
      <w:r w:rsidRPr="00F427FD">
        <w:rPr>
          <w:rFonts w:ascii="Montserrat" w:eastAsia="Calibri" w:hAnsi="Montserrat" w:cs="Arial"/>
          <w:color w:val="27344C"/>
          <w:sz w:val="22"/>
          <w:szCs w:val="22"/>
        </w:rPr>
        <w:t>e regăsește în lista proiectelor aprobate prin Hotărârea Consiliului pentru Dezvoltare Regională Vest valabilă la momentul lansării apelului de proiecte</w:t>
      </w:r>
      <w:r w:rsidRPr="00F427FD">
        <w:rPr>
          <w:rFonts w:ascii="Montserrat" w:hAnsi="Montserrat"/>
          <w:iCs/>
          <w:color w:val="27344C"/>
          <w:sz w:val="22"/>
          <w:szCs w:val="22"/>
          <w:lang w:eastAsia="sk-SK"/>
        </w:rPr>
        <w:t>.</w:t>
      </w:r>
    </w:p>
    <w:p w14:paraId="6658D13F" w14:textId="73B5C5EE" w:rsidR="001C1F21" w:rsidRPr="00F427FD" w:rsidRDefault="0051343B" w:rsidP="00D01ACF">
      <w:pPr>
        <w:pStyle w:val="bullet"/>
        <w:numPr>
          <w:ilvl w:val="0"/>
          <w:numId w:val="0"/>
        </w:numPr>
        <w:jc w:val="both"/>
        <w:rPr>
          <w:rFonts w:ascii="Montserrat" w:eastAsia="Calibri" w:hAnsi="Montserrat" w:cs="Arial"/>
          <w:color w:val="27344C"/>
          <w:sz w:val="22"/>
          <w:szCs w:val="22"/>
          <w:lang w:val="en-US"/>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1C1F21" w:rsidRPr="00F427FD">
        <w:rPr>
          <w:rFonts w:ascii="Montserrat" w:hAnsi="Montserrat"/>
          <w:iCs/>
          <w:color w:val="27344C"/>
          <w:sz w:val="22"/>
          <w:szCs w:val="22"/>
          <w:lang w:eastAsia="sk-SK"/>
        </w:rPr>
        <w:t xml:space="preserve"> </w:t>
      </w:r>
      <w:r w:rsidR="0017243B" w:rsidRPr="00F427FD">
        <w:rPr>
          <w:rFonts w:ascii="Montserrat" w:eastAsia="Calibri" w:hAnsi="Montserrat" w:cs="Arial"/>
          <w:color w:val="27344C"/>
          <w:sz w:val="22"/>
          <w:szCs w:val="22"/>
          <w:lang w:val="en-US"/>
        </w:rPr>
        <w:t>N</w:t>
      </w:r>
      <w:r w:rsidR="001C1F21" w:rsidRPr="00F427FD">
        <w:rPr>
          <w:rFonts w:ascii="Montserrat" w:eastAsia="Calibri" w:hAnsi="Montserrat" w:cs="Arial"/>
          <w:color w:val="27344C"/>
          <w:sz w:val="22"/>
          <w:szCs w:val="22"/>
          <w:lang w:val="en-US"/>
        </w:rPr>
        <w:t>u</w:t>
      </w:r>
      <w:r w:rsidR="004E6194" w:rsidRPr="00F427FD">
        <w:rPr>
          <w:rFonts w:ascii="Montserrat" w:hAnsi="Montserrat"/>
          <w:color w:val="27344C"/>
          <w:sz w:val="22"/>
          <w:szCs w:val="22"/>
        </w:rPr>
        <w:t xml:space="preserve">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5 ani. </w:t>
      </w:r>
    </w:p>
    <w:bookmarkStart w:id="4" w:name="__Fieldmark__24434_1580758020"/>
    <w:bookmarkEnd w:id="4"/>
    <w:p w14:paraId="0BB7B131" w14:textId="78BB058D" w:rsidR="00B77833" w:rsidRPr="00F427FD" w:rsidRDefault="0051343B" w:rsidP="00D01ACF">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B77833" w:rsidRPr="00F427FD">
        <w:rPr>
          <w:rFonts w:ascii="Montserrat" w:hAnsi="Montserrat"/>
          <w:iCs/>
          <w:color w:val="27344C"/>
          <w:sz w:val="22"/>
          <w:szCs w:val="22"/>
          <w:lang w:eastAsia="sk-SK"/>
        </w:rPr>
        <w:t xml:space="preserve"> </w:t>
      </w:r>
      <w:r w:rsidR="0017243B" w:rsidRPr="00F427FD">
        <w:rPr>
          <w:rFonts w:ascii="Montserrat" w:hAnsi="Montserrat" w:cs="Calibri"/>
          <w:bCs/>
          <w:color w:val="27344C"/>
          <w:sz w:val="22"/>
          <w:szCs w:val="22"/>
        </w:rPr>
        <w:t>Prevede c</w:t>
      </w:r>
      <w:r w:rsidR="00F4123A" w:rsidRPr="00F427FD">
        <w:rPr>
          <w:rFonts w:ascii="Montserrat" w:hAnsi="Montserrat" w:cs="Calibri"/>
          <w:bCs/>
          <w:color w:val="27344C"/>
          <w:sz w:val="22"/>
          <w:szCs w:val="22"/>
        </w:rPr>
        <w:t>ă</w:t>
      </w:r>
      <w:r w:rsidR="00E84DD1" w:rsidRPr="00F427FD">
        <w:rPr>
          <w:rFonts w:ascii="Montserrat" w:hAnsi="Montserrat" w:cs="Calibri"/>
          <w:bCs/>
          <w:color w:val="27344C"/>
          <w:sz w:val="22"/>
          <w:szCs w:val="22"/>
        </w:rPr>
        <w:t xml:space="preserve">, </w:t>
      </w:r>
      <w:proofErr w:type="spellStart"/>
      <w:r w:rsidR="00E84DD1" w:rsidRPr="00F427FD">
        <w:rPr>
          <w:rFonts w:ascii="Montserrat" w:eastAsia="Calibri" w:hAnsi="Montserrat" w:cs="Arial"/>
          <w:color w:val="27344C"/>
          <w:sz w:val="22"/>
          <w:szCs w:val="22"/>
          <w:lang w:val="en-US"/>
        </w:rPr>
        <w:t>după</w:t>
      </w:r>
      <w:proofErr w:type="spellEnd"/>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eastAsia="Calibri" w:hAnsi="Montserrat" w:cs="Arial"/>
          <w:color w:val="27344C"/>
          <w:sz w:val="22"/>
          <w:szCs w:val="22"/>
          <w:lang w:val="en-US"/>
        </w:rPr>
        <w:t>semnarea</w:t>
      </w:r>
      <w:proofErr w:type="spellEnd"/>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eastAsia="Calibri" w:hAnsi="Montserrat" w:cs="Arial"/>
          <w:color w:val="27344C"/>
          <w:sz w:val="22"/>
          <w:szCs w:val="22"/>
          <w:lang w:val="en-US"/>
        </w:rPr>
        <w:t>contractului</w:t>
      </w:r>
      <w:proofErr w:type="spellEnd"/>
      <w:r w:rsidR="00E84DD1" w:rsidRPr="00F427FD">
        <w:rPr>
          <w:rFonts w:ascii="Montserrat" w:eastAsia="Calibri" w:hAnsi="Montserrat" w:cs="Arial"/>
          <w:color w:val="27344C"/>
          <w:sz w:val="22"/>
          <w:szCs w:val="22"/>
          <w:lang w:val="en-US"/>
        </w:rPr>
        <w:t xml:space="preserve"> de </w:t>
      </w:r>
      <w:proofErr w:type="spellStart"/>
      <w:r w:rsidR="00E84DD1" w:rsidRPr="00F427FD">
        <w:rPr>
          <w:rFonts w:ascii="Montserrat" w:eastAsia="Calibri" w:hAnsi="Montserrat" w:cs="Arial"/>
          <w:color w:val="27344C"/>
          <w:sz w:val="22"/>
          <w:szCs w:val="22"/>
          <w:lang w:val="en-US"/>
        </w:rPr>
        <w:t>finanțare</w:t>
      </w:r>
      <w:proofErr w:type="spellEnd"/>
      <w:r w:rsidR="00E84DD1" w:rsidRPr="00F427FD">
        <w:rPr>
          <w:rFonts w:ascii="Montserrat" w:eastAsia="Calibri" w:hAnsi="Montserrat" w:cs="Arial"/>
          <w:color w:val="27344C"/>
          <w:sz w:val="22"/>
          <w:szCs w:val="22"/>
          <w:lang w:val="en-US"/>
        </w:rPr>
        <w:t xml:space="preserve">, </w:t>
      </w:r>
      <w:r w:rsidR="00BC7156" w:rsidRPr="00F427FD">
        <w:rPr>
          <w:rFonts w:ascii="Montserrat" w:hAnsi="Montserrat" w:cs="Calibri"/>
          <w:bCs/>
          <w:color w:val="27344C"/>
          <w:sz w:val="22"/>
          <w:szCs w:val="22"/>
        </w:rPr>
        <w:t>perioada  de implementare a activităților proiectului</w:t>
      </w:r>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în</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cadrul</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căreia</w:t>
      </w:r>
      <w:proofErr w:type="spellEnd"/>
      <w:r w:rsidR="00BC7156" w:rsidRPr="00F427FD">
        <w:rPr>
          <w:rFonts w:ascii="Montserrat" w:hAnsi="Montserrat" w:cs="Calibri"/>
          <w:bCs/>
          <w:color w:val="27344C"/>
          <w:sz w:val="22"/>
          <w:szCs w:val="22"/>
          <w:lang w:val="en-US"/>
        </w:rPr>
        <w:t xml:space="preserve"> pot fi </w:t>
      </w:r>
      <w:proofErr w:type="spellStart"/>
      <w:r w:rsidR="00BC7156" w:rsidRPr="00F427FD">
        <w:rPr>
          <w:rFonts w:ascii="Montserrat" w:hAnsi="Montserrat" w:cs="Calibri"/>
          <w:bCs/>
          <w:color w:val="27344C"/>
          <w:sz w:val="22"/>
          <w:szCs w:val="22"/>
          <w:lang w:val="en-US"/>
        </w:rPr>
        <w:t>efectuate</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cheltuielile</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eligibile</w:t>
      </w:r>
      <w:proofErr w:type="spellEnd"/>
      <w:r w:rsidR="00BC7156" w:rsidRPr="00F427FD">
        <w:rPr>
          <w:rFonts w:ascii="Montserrat" w:hAnsi="Montserrat" w:cs="Calibri"/>
          <w:bCs/>
          <w:color w:val="27344C"/>
          <w:sz w:val="22"/>
          <w:szCs w:val="22"/>
          <w:lang w:val="en-US"/>
        </w:rPr>
        <w:t xml:space="preserve">, </w:t>
      </w:r>
      <w:r w:rsidR="00BC7156" w:rsidRPr="00F427FD">
        <w:rPr>
          <w:rFonts w:ascii="Montserrat" w:hAnsi="Montserrat" w:cs="Calibri"/>
          <w:bCs/>
          <w:color w:val="27344C"/>
          <w:sz w:val="22"/>
          <w:szCs w:val="22"/>
        </w:rPr>
        <w:t xml:space="preserve">în funcție de documentația </w:t>
      </w:r>
      <w:proofErr w:type="spellStart"/>
      <w:r w:rsidR="00BC7156" w:rsidRPr="00F427FD">
        <w:rPr>
          <w:rFonts w:ascii="Montserrat" w:hAnsi="Montserrat" w:cs="Calibri"/>
          <w:bCs/>
          <w:color w:val="27344C"/>
          <w:sz w:val="22"/>
          <w:szCs w:val="22"/>
        </w:rPr>
        <w:t>tehnico</w:t>
      </w:r>
      <w:proofErr w:type="spellEnd"/>
      <w:r w:rsidR="00BC7156" w:rsidRPr="00F427FD">
        <w:rPr>
          <w:rFonts w:ascii="Montserrat" w:hAnsi="Montserrat" w:cs="Calibri"/>
          <w:bCs/>
          <w:color w:val="27344C"/>
          <w:sz w:val="22"/>
          <w:szCs w:val="22"/>
        </w:rPr>
        <w:t xml:space="preserve">-economică anexată la depunerea cererii de </w:t>
      </w:r>
      <w:r w:rsidR="00BC7156" w:rsidRPr="00F427FD">
        <w:rPr>
          <w:rFonts w:ascii="Montserrat" w:hAnsi="Montserrat" w:cs="Calibri"/>
          <w:bCs/>
          <w:color w:val="27344C"/>
          <w:sz w:val="22"/>
          <w:szCs w:val="22"/>
        </w:rPr>
        <w:lastRenderedPageBreak/>
        <w:t>finanțare</w:t>
      </w:r>
      <w:r w:rsidR="00856ED8" w:rsidRPr="00F427FD">
        <w:rPr>
          <w:rFonts w:ascii="Montserrat" w:hAnsi="Montserrat" w:cs="Calibri"/>
          <w:bCs/>
          <w:color w:val="27344C"/>
          <w:sz w:val="22"/>
          <w:szCs w:val="22"/>
          <w:lang w:val="en-US"/>
        </w:rPr>
        <w:t>,</w:t>
      </w:r>
      <w:r w:rsidR="00E84DD1" w:rsidRPr="00F427FD">
        <w:rPr>
          <w:rFonts w:ascii="Montserrat" w:hAnsi="Montserrat" w:cs="Calibri"/>
          <w:bCs/>
          <w:color w:val="27344C"/>
          <w:sz w:val="22"/>
          <w:szCs w:val="22"/>
          <w:lang w:val="en-US"/>
        </w:rPr>
        <w:t xml:space="preserve"> </w:t>
      </w:r>
      <w:proofErr w:type="spellStart"/>
      <w:r w:rsidR="00E84DD1" w:rsidRPr="00F427FD">
        <w:rPr>
          <w:rFonts w:ascii="Montserrat" w:eastAsia="Calibri" w:hAnsi="Montserrat" w:cs="Arial"/>
          <w:color w:val="27344C"/>
          <w:sz w:val="22"/>
          <w:szCs w:val="22"/>
          <w:lang w:val="en-US"/>
        </w:rPr>
        <w:t>este</w:t>
      </w:r>
      <w:proofErr w:type="spellEnd"/>
      <w:r w:rsidR="00E84DD1" w:rsidRPr="00F427FD">
        <w:rPr>
          <w:rFonts w:ascii="Montserrat" w:eastAsia="Calibri" w:hAnsi="Montserrat" w:cs="Arial"/>
          <w:color w:val="27344C"/>
          <w:sz w:val="22"/>
          <w:szCs w:val="22"/>
          <w:lang w:val="en-US"/>
        </w:rPr>
        <w:t xml:space="preserve"> de maxim 3</w:t>
      </w:r>
      <w:r w:rsidR="002A3126" w:rsidRPr="00F427FD">
        <w:rPr>
          <w:rFonts w:ascii="Montserrat" w:eastAsia="Calibri" w:hAnsi="Montserrat" w:cs="Arial"/>
          <w:color w:val="27344C"/>
          <w:sz w:val="22"/>
          <w:szCs w:val="22"/>
          <w:lang w:val="en-US"/>
        </w:rPr>
        <w:t>6</w:t>
      </w:r>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eastAsia="Calibri" w:hAnsi="Montserrat" w:cs="Arial"/>
          <w:color w:val="27344C"/>
          <w:sz w:val="22"/>
          <w:szCs w:val="22"/>
          <w:lang w:val="en-US"/>
        </w:rPr>
        <w:t>luni</w:t>
      </w:r>
      <w:proofErr w:type="spellEnd"/>
      <w:r w:rsidR="00856ED8" w:rsidRPr="00F427FD">
        <w:rPr>
          <w:rFonts w:ascii="Montserrat" w:eastAsia="Calibri" w:hAnsi="Montserrat" w:cs="Arial"/>
          <w:color w:val="27344C"/>
          <w:sz w:val="22"/>
          <w:szCs w:val="22"/>
          <w:lang w:val="en-US"/>
        </w:rPr>
        <w:t xml:space="preserve">, </w:t>
      </w:r>
      <w:proofErr w:type="spellStart"/>
      <w:r w:rsidR="00856ED8" w:rsidRPr="00F427FD">
        <w:rPr>
          <w:rFonts w:ascii="Montserrat" w:eastAsia="Calibri" w:hAnsi="Montserrat" w:cs="Arial"/>
          <w:color w:val="27344C"/>
          <w:sz w:val="22"/>
          <w:szCs w:val="22"/>
          <w:lang w:val="en-US"/>
        </w:rPr>
        <w:t>respectiv</w:t>
      </w:r>
      <w:proofErr w:type="spellEnd"/>
      <w:r w:rsidR="00856ED8" w:rsidRPr="00F427FD">
        <w:rPr>
          <w:rFonts w:ascii="Montserrat" w:eastAsia="Calibri" w:hAnsi="Montserrat" w:cs="Arial"/>
          <w:color w:val="27344C"/>
          <w:sz w:val="22"/>
          <w:szCs w:val="22"/>
          <w:lang w:val="en-US"/>
        </w:rPr>
        <w:t xml:space="preserve"> de maxim 45 </w:t>
      </w:r>
      <w:proofErr w:type="spellStart"/>
      <w:r w:rsidR="00856ED8" w:rsidRPr="00F427FD">
        <w:rPr>
          <w:rFonts w:ascii="Montserrat" w:eastAsia="Calibri" w:hAnsi="Montserrat" w:cs="Arial"/>
          <w:color w:val="27344C"/>
          <w:sz w:val="22"/>
          <w:szCs w:val="22"/>
          <w:lang w:val="en-US"/>
        </w:rPr>
        <w:t>luni</w:t>
      </w:r>
      <w:proofErr w:type="spellEnd"/>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hAnsi="Montserrat" w:cs="Calibri"/>
          <w:bCs/>
          <w:color w:val="27344C"/>
          <w:sz w:val="22"/>
          <w:szCs w:val="22"/>
          <w:lang w:val="en-US"/>
        </w:rPr>
        <w:t>fără</w:t>
      </w:r>
      <w:proofErr w:type="spellEnd"/>
      <w:r w:rsidR="00E84DD1" w:rsidRPr="00F427FD">
        <w:rPr>
          <w:rFonts w:ascii="Montserrat" w:hAnsi="Montserrat" w:cs="Calibri"/>
          <w:bCs/>
          <w:color w:val="27344C"/>
          <w:sz w:val="22"/>
          <w:szCs w:val="22"/>
          <w:lang w:val="en-US"/>
        </w:rPr>
        <w:t xml:space="preserve"> a </w:t>
      </w:r>
      <w:proofErr w:type="spellStart"/>
      <w:r w:rsidR="00E84DD1" w:rsidRPr="00F427FD">
        <w:rPr>
          <w:rFonts w:ascii="Montserrat" w:hAnsi="Montserrat" w:cs="Calibri"/>
          <w:bCs/>
          <w:color w:val="27344C"/>
          <w:sz w:val="22"/>
          <w:szCs w:val="22"/>
          <w:lang w:val="en-US"/>
        </w:rPr>
        <w:t>depăși</w:t>
      </w:r>
      <w:proofErr w:type="spellEnd"/>
      <w:r w:rsidR="00E84DD1" w:rsidRPr="00F427FD">
        <w:rPr>
          <w:rFonts w:ascii="Montserrat" w:hAnsi="Montserrat" w:cs="Calibri"/>
          <w:bCs/>
          <w:color w:val="27344C"/>
          <w:sz w:val="22"/>
          <w:szCs w:val="22"/>
          <w:lang w:val="en-US"/>
        </w:rPr>
        <w:t xml:space="preserve"> data de</w:t>
      </w:r>
      <w:r w:rsidR="00E84DD1" w:rsidRPr="00F427FD">
        <w:rPr>
          <w:rFonts w:ascii="Montserrat" w:hAnsi="Montserrat" w:cs="Calibri"/>
          <w:bCs/>
          <w:color w:val="27344C"/>
          <w:sz w:val="22"/>
          <w:szCs w:val="22"/>
        </w:rPr>
        <w:t xml:space="preserve"> 31 decembrie 2029, </w:t>
      </w:r>
      <w:proofErr w:type="spellStart"/>
      <w:r w:rsidR="00E84DD1" w:rsidRPr="00F427FD">
        <w:rPr>
          <w:rFonts w:ascii="Montserrat" w:hAnsi="Montserrat" w:cs="Calibri"/>
          <w:bCs/>
          <w:color w:val="27344C"/>
          <w:sz w:val="22"/>
          <w:szCs w:val="22"/>
          <w:lang w:val="en-US"/>
        </w:rPr>
        <w:t>în</w:t>
      </w:r>
      <w:proofErr w:type="spellEnd"/>
      <w:r w:rsidR="00E84DD1" w:rsidRPr="00F427FD">
        <w:rPr>
          <w:rFonts w:ascii="Montserrat" w:hAnsi="Montserrat" w:cs="Calibri"/>
          <w:bCs/>
          <w:color w:val="27344C"/>
          <w:sz w:val="22"/>
          <w:szCs w:val="22"/>
          <w:lang w:val="en-US"/>
        </w:rPr>
        <w:t xml:space="preserve"> </w:t>
      </w:r>
      <w:proofErr w:type="spellStart"/>
      <w:r w:rsidR="00E84DD1" w:rsidRPr="00F427FD">
        <w:rPr>
          <w:rFonts w:ascii="Montserrat" w:hAnsi="Montserrat" w:cs="Calibri"/>
          <w:bCs/>
          <w:color w:val="27344C"/>
          <w:sz w:val="22"/>
          <w:szCs w:val="22"/>
          <w:lang w:val="en-US"/>
        </w:rPr>
        <w:t>conformitate</w:t>
      </w:r>
      <w:proofErr w:type="spellEnd"/>
      <w:r w:rsidR="00E84DD1" w:rsidRPr="00F427FD">
        <w:rPr>
          <w:rFonts w:ascii="Montserrat" w:hAnsi="Montserrat" w:cs="Calibri"/>
          <w:bCs/>
          <w:color w:val="27344C"/>
          <w:sz w:val="22"/>
          <w:szCs w:val="22"/>
          <w:lang w:val="en-US"/>
        </w:rPr>
        <w:t xml:space="preserve"> cu </w:t>
      </w:r>
      <w:proofErr w:type="spellStart"/>
      <w:r w:rsidR="00E84DD1" w:rsidRPr="00F427FD">
        <w:rPr>
          <w:rFonts w:ascii="Montserrat" w:hAnsi="Montserrat" w:cs="Calibri"/>
          <w:bCs/>
          <w:color w:val="27344C"/>
          <w:sz w:val="22"/>
          <w:szCs w:val="22"/>
          <w:lang w:val="en-US"/>
        </w:rPr>
        <w:t>informațiile</w:t>
      </w:r>
      <w:proofErr w:type="spellEnd"/>
      <w:r w:rsidR="00E84DD1" w:rsidRPr="00F427FD">
        <w:rPr>
          <w:rFonts w:ascii="Montserrat" w:hAnsi="Montserrat" w:cs="Calibri"/>
          <w:bCs/>
          <w:color w:val="27344C"/>
          <w:sz w:val="22"/>
          <w:szCs w:val="22"/>
          <w:lang w:val="en-US"/>
        </w:rPr>
        <w:t xml:space="preserve"> din cererea de finanțare</w:t>
      </w:r>
      <w:r w:rsidR="008214F3" w:rsidRPr="00F427FD">
        <w:rPr>
          <w:rFonts w:ascii="Montserrat" w:hAnsi="Montserrat" w:cs="Calibri"/>
          <w:bCs/>
          <w:color w:val="27344C"/>
          <w:sz w:val="22"/>
          <w:szCs w:val="22"/>
        </w:rPr>
        <w:t>.</w:t>
      </w:r>
    </w:p>
    <w:bookmarkStart w:id="5" w:name="__Fieldmark__24435_1580758020"/>
    <w:bookmarkEnd w:id="5"/>
    <w:p w14:paraId="4245FB7A" w14:textId="0F1CAF5B" w:rsidR="00B9425A" w:rsidRPr="00F427FD" w:rsidRDefault="0051343B" w:rsidP="002A3126">
      <w:pPr>
        <w:pStyle w:val="bullet"/>
        <w:numPr>
          <w:ilvl w:val="0"/>
          <w:numId w:val="0"/>
        </w:numPr>
        <w:jc w:val="both"/>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8C374C" w:rsidRPr="00F427FD">
        <w:rPr>
          <w:rFonts w:ascii="Montserrat" w:hAnsi="Montserrat"/>
          <w:iCs/>
          <w:color w:val="27344C"/>
          <w:sz w:val="22"/>
          <w:szCs w:val="22"/>
          <w:lang w:eastAsia="sk-SK"/>
        </w:rPr>
        <w:t xml:space="preserve"> </w:t>
      </w:r>
      <w:r w:rsidR="002A3126" w:rsidRPr="00F427FD">
        <w:rPr>
          <w:rFonts w:ascii="Montserrat" w:hAnsi="Montserrat" w:cs="Arial"/>
          <w:bCs/>
          <w:color w:val="27344C"/>
          <w:sz w:val="22"/>
          <w:szCs w:val="22"/>
        </w:rPr>
        <w:t>I</w:t>
      </w:r>
      <w:r w:rsidR="003C1C55" w:rsidRPr="00F427FD">
        <w:rPr>
          <w:rFonts w:ascii="Montserrat" w:hAnsi="Montserrat" w:cs="Arial"/>
          <w:bCs/>
          <w:color w:val="27344C"/>
          <w:sz w:val="22"/>
          <w:szCs w:val="22"/>
        </w:rPr>
        <w:t>nclude</w:t>
      </w:r>
      <w:r w:rsidR="003C1C55" w:rsidRPr="00F427FD">
        <w:rPr>
          <w:rFonts w:ascii="Montserrat" w:eastAsia="Calibri" w:hAnsi="Montserrat"/>
          <w:color w:val="27344C"/>
          <w:sz w:val="22"/>
          <w:szCs w:val="22"/>
        </w:rPr>
        <w:t xml:space="preserve"> </w:t>
      </w:r>
      <w:r w:rsidR="003C1C55" w:rsidRPr="00F427FD">
        <w:rPr>
          <w:rFonts w:ascii="Montserrat" w:hAnsi="Montserrat" w:cs="Arial"/>
          <w:bCs/>
          <w:color w:val="27344C"/>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r w:rsidR="008214F3" w:rsidRPr="00F427FD">
        <w:rPr>
          <w:rFonts w:ascii="Montserrat" w:hAnsi="Montserrat" w:cs="Arial"/>
          <w:bCs/>
          <w:color w:val="27344C"/>
          <w:sz w:val="22"/>
          <w:szCs w:val="22"/>
        </w:rPr>
        <w:t>,</w:t>
      </w:r>
      <w:r w:rsidR="008214F3" w:rsidRPr="00F427FD">
        <w:rPr>
          <w:rFonts w:ascii="Montserrat" w:hAnsi="Montserrat" w:cs="Arial"/>
          <w:bCs/>
          <w:color w:val="27344C"/>
          <w:sz w:val="22"/>
          <w:szCs w:val="22"/>
          <w:lang w:eastAsia="en-GB"/>
        </w:rPr>
        <w:t xml:space="preserve"> </w:t>
      </w:r>
      <w:r w:rsidR="008214F3" w:rsidRPr="00F427FD">
        <w:rPr>
          <w:rFonts w:ascii="Montserrat" w:hAnsi="Montserrat" w:cs="Arial"/>
          <w:bCs/>
          <w:color w:val="27344C"/>
          <w:sz w:val="22"/>
          <w:szCs w:val="22"/>
        </w:rPr>
        <w:t xml:space="preserve">în conformitate cu </w:t>
      </w:r>
      <w:r w:rsidR="00D01ACF" w:rsidRPr="00F427FD">
        <w:rPr>
          <w:rFonts w:ascii="Montserrat" w:hAnsi="Montserrat" w:cs="Arial"/>
          <w:bCs/>
          <w:color w:val="27344C"/>
          <w:sz w:val="22"/>
          <w:szCs w:val="22"/>
        </w:rPr>
        <w:t>specificațiile din</w:t>
      </w:r>
      <w:r w:rsidR="008214F3" w:rsidRPr="00F427FD">
        <w:rPr>
          <w:rFonts w:ascii="Montserrat" w:hAnsi="Montserrat" w:cs="Arial"/>
          <w:bCs/>
          <w:color w:val="27344C"/>
          <w:sz w:val="22"/>
          <w:szCs w:val="22"/>
        </w:rPr>
        <w:t xml:space="preserve"> GSF și cu prevederile Manualului de identitate vizuală.</w:t>
      </w:r>
      <w:bookmarkStart w:id="6" w:name="__Fieldmark__14342_1580758020"/>
      <w:bookmarkEnd w:id="6"/>
    </w:p>
    <w:p w14:paraId="2DFC917F" w14:textId="233F8CFE" w:rsidR="00D86212" w:rsidRPr="00F427FD" w:rsidRDefault="00D86212" w:rsidP="00642B8B">
      <w:pPr>
        <w:pStyle w:val="bullet"/>
        <w:numPr>
          <w:ilvl w:val="0"/>
          <w:numId w:val="0"/>
        </w:numPr>
        <w:jc w:val="both"/>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hAnsi="Montserrat" w:cs="Arial"/>
          <w:bCs/>
          <w:color w:val="27344C"/>
          <w:sz w:val="22"/>
          <w:szCs w:val="22"/>
        </w:rPr>
        <w:t>Propune o locație de implementare care</w:t>
      </w:r>
      <w:r w:rsidRPr="00F427FD">
        <w:rPr>
          <w:rFonts w:ascii="Montserrat" w:hAnsi="Montserrat"/>
          <w:iCs/>
          <w:color w:val="27344C"/>
          <w:sz w:val="22"/>
          <w:szCs w:val="22"/>
        </w:rPr>
        <w:tab/>
        <w:t>este adecvată pentru realizarea proiectului, respectiv:</w:t>
      </w:r>
    </w:p>
    <w:p w14:paraId="4D66884E" w14:textId="073A3427" w:rsidR="00D86212" w:rsidRPr="00F427FD" w:rsidRDefault="00D86212" w:rsidP="00D86212">
      <w:pPr>
        <w:pStyle w:val="bullet"/>
        <w:numPr>
          <w:ilvl w:val="0"/>
          <w:numId w:val="0"/>
        </w:numPr>
        <w:ind w:left="1418" w:hanging="567"/>
        <w:jc w:val="both"/>
        <w:rPr>
          <w:rFonts w:ascii="Montserrat" w:hAnsi="Montserrat"/>
          <w:iCs/>
          <w:color w:val="27344C"/>
          <w:sz w:val="22"/>
          <w:szCs w:val="22"/>
        </w:rPr>
      </w:pPr>
      <w:r w:rsidRPr="00F427FD">
        <w:rPr>
          <w:rFonts w:ascii="Montserrat" w:hAnsi="Montserrat"/>
          <w:iCs/>
          <w:color w:val="27344C"/>
          <w:sz w:val="22"/>
          <w:szCs w:val="22"/>
        </w:rPr>
        <w:t>i.</w:t>
      </w:r>
      <w:r w:rsidRPr="00F427FD">
        <w:rPr>
          <w:rFonts w:ascii="Montserrat" w:hAnsi="Montserrat"/>
          <w:iCs/>
          <w:color w:val="27344C"/>
          <w:sz w:val="22"/>
          <w:szCs w:val="22"/>
        </w:rPr>
        <w:tab/>
        <w:t>nu este ocupată de alți utilizatori;</w:t>
      </w:r>
    </w:p>
    <w:p w14:paraId="5A7FE7E2" w14:textId="68B873AA" w:rsidR="00D86212" w:rsidRPr="00F427FD" w:rsidRDefault="00D86212" w:rsidP="00642B8B">
      <w:pPr>
        <w:pStyle w:val="bullet"/>
        <w:numPr>
          <w:ilvl w:val="0"/>
          <w:numId w:val="0"/>
        </w:numPr>
        <w:ind w:left="1418" w:hanging="567"/>
        <w:jc w:val="both"/>
        <w:rPr>
          <w:rFonts w:ascii="Montserrat" w:hAnsi="Montserrat"/>
          <w:iCs/>
          <w:color w:val="27344C"/>
          <w:sz w:val="22"/>
          <w:szCs w:val="22"/>
        </w:rPr>
      </w:pPr>
      <w:r w:rsidRPr="00F427FD">
        <w:rPr>
          <w:rFonts w:ascii="Montserrat" w:hAnsi="Montserrat"/>
          <w:iCs/>
          <w:color w:val="27344C"/>
          <w:sz w:val="22"/>
          <w:szCs w:val="22"/>
        </w:rPr>
        <w:t>ii.</w:t>
      </w:r>
      <w:r w:rsidRPr="00F427FD">
        <w:rPr>
          <w:rFonts w:ascii="Montserrat" w:hAnsi="Montserrat"/>
          <w:iCs/>
          <w:color w:val="27344C"/>
          <w:sz w:val="22"/>
          <w:szCs w:val="22"/>
        </w:rPr>
        <w:tab/>
        <w:t>nu este ocupată cu alte bunuri care nu au legătură cu investiția sau activitatea derulată de solicitantul de finanțare pentru care solicită finanțare</w:t>
      </w:r>
      <w:r w:rsidR="00642B8B" w:rsidRPr="00F427FD">
        <w:rPr>
          <w:rFonts w:ascii="Montserrat" w:hAnsi="Montserrat"/>
          <w:iCs/>
          <w:color w:val="27344C"/>
          <w:sz w:val="22"/>
          <w:szCs w:val="22"/>
        </w:rPr>
        <w:t>.</w:t>
      </w:r>
    </w:p>
    <w:p w14:paraId="2D9F022D" w14:textId="7C3C70E5" w:rsidR="00B142AA" w:rsidRPr="00F427FD" w:rsidRDefault="00B142AA" w:rsidP="00B142AA">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eastAsia="Calibri" w:hAnsi="Montserrat" w:cs="Arial"/>
          <w:color w:val="27344C"/>
          <w:sz w:val="22"/>
          <w:szCs w:val="22"/>
        </w:rPr>
        <w:t xml:space="preserve">Prevede </w:t>
      </w:r>
      <w:r w:rsidR="007C33CA" w:rsidRPr="00F427FD">
        <w:rPr>
          <w:rFonts w:ascii="Montserrat" w:eastAsia="Calibri" w:hAnsi="Montserrat" w:cs="Arial"/>
          <w:color w:val="27344C"/>
          <w:sz w:val="22"/>
          <w:szCs w:val="22"/>
        </w:rPr>
        <w:t>armonizarea soluției tehnice cu cea existentă,</w:t>
      </w:r>
      <w:r w:rsidRPr="00F427FD">
        <w:rPr>
          <w:rFonts w:ascii="Montserrat" w:eastAsia="Calibri" w:hAnsi="Montserrat" w:cs="Arial"/>
          <w:color w:val="27344C"/>
          <w:sz w:val="22"/>
          <w:szCs w:val="22"/>
        </w:rPr>
        <w:t xml:space="preserve"> în cazul traseelor care sunt întrerupte de un drum județean deja modernizat, în stare bună.</w:t>
      </w:r>
    </w:p>
    <w:p w14:paraId="2D1DCF1D" w14:textId="2050696B" w:rsidR="007B7673" w:rsidRPr="00F427FD" w:rsidRDefault="007B7673" w:rsidP="002A3126">
      <w:pPr>
        <w:pStyle w:val="bullet"/>
        <w:numPr>
          <w:ilvl w:val="0"/>
          <w:numId w:val="0"/>
        </w:numPr>
        <w:jc w:val="both"/>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eastAsia="Calibri" w:hAnsi="Montserrat" w:cs="Arial"/>
          <w:color w:val="27344C"/>
          <w:sz w:val="22"/>
          <w:szCs w:val="22"/>
        </w:rPr>
        <w:t xml:space="preserve">Prevede minim 3 măsuri de siguranță rutieră - </w:t>
      </w:r>
      <w:proofErr w:type="spellStart"/>
      <w:r w:rsidRPr="00F427FD">
        <w:rPr>
          <w:rFonts w:ascii="Montserrat" w:eastAsia="Calibri" w:hAnsi="Montserrat" w:cs="Arial"/>
          <w:color w:val="27344C"/>
          <w:sz w:val="22"/>
          <w:szCs w:val="22"/>
        </w:rPr>
        <w:t>road-safety</w:t>
      </w:r>
      <w:proofErr w:type="spellEnd"/>
      <w:r w:rsidRPr="00F427FD">
        <w:rPr>
          <w:rFonts w:ascii="Montserrat" w:eastAsia="Calibri" w:hAnsi="Montserrat" w:cs="Arial"/>
          <w:color w:val="27344C"/>
          <w:sz w:val="22"/>
          <w:szCs w:val="22"/>
        </w:rPr>
        <w:t xml:space="preserve">, </w:t>
      </w:r>
      <w:r w:rsidR="00E6401A" w:rsidRPr="00F427FD">
        <w:rPr>
          <w:rFonts w:ascii="Montserrat" w:eastAsia="Calibri" w:hAnsi="Montserrat" w:cs="Arial"/>
          <w:color w:val="27344C"/>
          <w:sz w:val="22"/>
          <w:szCs w:val="22"/>
        </w:rPr>
        <w:t xml:space="preserve">inclusiv campanii de siguranță rutieră </w:t>
      </w:r>
      <w:r w:rsidRPr="00F427FD">
        <w:rPr>
          <w:rFonts w:ascii="Montserrat" w:eastAsia="Calibri" w:hAnsi="Montserrat" w:cs="Arial"/>
          <w:color w:val="27344C"/>
          <w:sz w:val="22"/>
          <w:szCs w:val="22"/>
        </w:rPr>
        <w:t>în vederea reducerii numărului de accidente rutiere.</w:t>
      </w:r>
    </w:p>
    <w:p w14:paraId="6EBE65FD" w14:textId="7C2E5F28" w:rsidR="00585C5F" w:rsidRPr="00F427FD" w:rsidRDefault="00A07ED9" w:rsidP="00D01ACF">
      <w:pPr>
        <w:pStyle w:val="ListParagraph"/>
        <w:numPr>
          <w:ilvl w:val="0"/>
          <w:numId w:val="18"/>
        </w:numPr>
        <w:spacing w:before="120" w:after="120"/>
        <w:ind w:left="0"/>
        <w:rPr>
          <w:rFonts w:ascii="Montserrat" w:hAnsi="Montserrat"/>
          <w:b/>
          <w:bCs/>
          <w:color w:val="27344C"/>
          <w:sz w:val="22"/>
          <w:szCs w:val="22"/>
        </w:rPr>
      </w:pPr>
      <w:r w:rsidRPr="00F427FD">
        <w:rPr>
          <w:rFonts w:ascii="Montserrat" w:hAnsi="Montserrat"/>
          <w:b/>
          <w:bCs/>
          <w:color w:val="27344C"/>
          <w:sz w:val="22"/>
          <w:szCs w:val="22"/>
        </w:rPr>
        <w:t>Organizația/reprezentantul nu se află în niciuna din situațiile de excludere prevăzute de legislația aplicabilă, respectiv Ghidul Solicitantului:</w:t>
      </w:r>
    </w:p>
    <w:p w14:paraId="2A2A7940" w14:textId="111FD081" w:rsidR="00585C5F" w:rsidRPr="00F427FD" w:rsidRDefault="00585C5F" w:rsidP="00D01ACF">
      <w:pPr>
        <w:pStyle w:val="ListParagraph"/>
        <w:spacing w:before="120" w:after="120"/>
        <w:ind w:left="0"/>
        <w:rPr>
          <w:rFonts w:ascii="Montserrat" w:hAnsi="Montserrat"/>
          <w:b/>
          <w:bCs/>
          <w:color w:val="27344C"/>
          <w:sz w:val="22"/>
          <w:szCs w:val="22"/>
        </w:rPr>
      </w:pPr>
      <w:r w:rsidRPr="00F427FD">
        <w:rPr>
          <w:rFonts w:ascii="Montserrat" w:hAnsi="Montserrat"/>
          <w:b/>
          <w:bCs/>
          <w:color w:val="27344C"/>
          <w:sz w:val="22"/>
          <w:szCs w:val="22"/>
        </w:rPr>
        <w:t xml:space="preserve">B.1 </w:t>
      </w:r>
      <w:r w:rsidR="00020624" w:rsidRPr="00F427FD">
        <w:rPr>
          <w:rFonts w:ascii="Montserrat" w:hAnsi="Montserrat"/>
          <w:b/>
          <w:bCs/>
          <w:color w:val="27344C"/>
          <w:sz w:val="22"/>
          <w:szCs w:val="22"/>
        </w:rPr>
        <w:t>Organizația/</w:t>
      </w:r>
      <w:r w:rsidRPr="00F427FD">
        <w:rPr>
          <w:rFonts w:ascii="Montserrat" w:hAnsi="Montserrat"/>
          <w:b/>
          <w:bCs/>
          <w:color w:val="27344C"/>
          <w:sz w:val="22"/>
          <w:szCs w:val="22"/>
        </w:rPr>
        <w:t>Solicitantul de finanțare:</w:t>
      </w:r>
    </w:p>
    <w:p w14:paraId="30D59BAF" w14:textId="5B5960E5"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se află în stare de criză financiară sau în insolvență, conform OUG nr. 46/2013 privind criza financiară și insolvența unităților administrativ-teritoriale, aprobată cu modificări și completări prin Legea nr. 35/2016.</w:t>
      </w:r>
    </w:p>
    <w:p w14:paraId="0DC251C8" w14:textId="69AA5412"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este în dificultate, în conformitate cu prevederile Regulamentului (UE) NR. 651/2014 al COMISIEI din 17 iunie 2014 de declarare a anumitor categorii de ajutoare compatibile cu piața internă în aplicarea articolelor 107 și 108 din tratat.</w:t>
      </w:r>
    </w:p>
    <w:p w14:paraId="72C82AE3" w14:textId="18CF8069"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face obiectul unui ordin de recuperare în urma unei decizii anterioare a Comisiei Europene sau a unui furnizor de ajutor privind declararea unui ajutor de stat ca fiind ilegal și incompatibil cu piața comună</w:t>
      </w:r>
      <w:r w:rsidR="007C33CA" w:rsidRPr="00F427FD">
        <w:rPr>
          <w:rFonts w:ascii="Montserrat" w:hAnsi="Montserrat" w:cs="Arial"/>
          <w:color w:val="27344C"/>
          <w:sz w:val="22"/>
          <w:szCs w:val="22"/>
        </w:rPr>
        <w:t xml:space="preserve"> s</w:t>
      </w:r>
      <w:r w:rsidRPr="00F427FD">
        <w:rPr>
          <w:rFonts w:ascii="Montserrat" w:hAnsi="Montserrat" w:cs="Arial"/>
          <w:color w:val="27344C"/>
          <w:sz w:val="22"/>
          <w:szCs w:val="22"/>
        </w:rPr>
        <w:t>au</w:t>
      </w:r>
      <w:r w:rsidR="007C33CA" w:rsidRPr="00F427FD">
        <w:rPr>
          <w:rFonts w:ascii="Montserrat" w:hAnsi="Montserrat" w:cs="Arial"/>
          <w:color w:val="27344C"/>
          <w:sz w:val="22"/>
          <w:szCs w:val="22"/>
        </w:rPr>
        <w:t xml:space="preserve"> </w:t>
      </w:r>
      <w:r w:rsidR="0017243B" w:rsidRPr="00F427FD">
        <w:rPr>
          <w:rFonts w:ascii="Montserrat" w:hAnsi="Montserrat" w:cs="Arial"/>
          <w:color w:val="27344C"/>
          <w:sz w:val="22"/>
          <w:szCs w:val="22"/>
        </w:rPr>
        <w:t>în cazul în care solicitantul a făcut obiectul unei decizii anterioare a Comisiei Europene sau a unui furnizor de ajutor privind declararea unui ajutor de stat ca fiind ilegal și incompatibil cu piața comună, aceasta a fost</w:t>
      </w:r>
      <w:r w:rsidRPr="00F427FD">
        <w:rPr>
          <w:rFonts w:ascii="Montserrat" w:hAnsi="Montserrat" w:cs="Arial"/>
          <w:color w:val="27344C"/>
          <w:sz w:val="22"/>
          <w:szCs w:val="22"/>
        </w:rPr>
        <w:t xml:space="preserve"> deja executată și ajutorul integral recuperat, inclusiv dobânda de recuperare aferentă.</w:t>
      </w:r>
    </w:p>
    <w:p w14:paraId="04224061" w14:textId="379942C5"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a fost găsit vinovat de încălcarea gravă a vreunui contract anterior, din cauza nerespectării obligaţiilor contractuale în urma unei proceduri de achiziţie sau în urma unei proceduri de acordare a unei finanţări nerambursabile din bugetul Uniunii Europene. </w:t>
      </w:r>
    </w:p>
    <w:p w14:paraId="2544AC11" w14:textId="487948AB" w:rsidR="00635A91" w:rsidRPr="00741BEE" w:rsidRDefault="00635A91" w:rsidP="00D01ACF">
      <w:pPr>
        <w:jc w:val="both"/>
        <w:rPr>
          <w:rFonts w:ascii="Montserrat" w:hAnsi="Montserrat" w:cs="Arial"/>
          <w:color w:val="27344C"/>
          <w:sz w:val="22"/>
          <w:szCs w:val="22"/>
        </w:rPr>
      </w:pPr>
      <w:r w:rsidRPr="00741BEE">
        <w:rPr>
          <w:rFonts w:ascii="Montserrat" w:hAnsi="Montserrat" w:cs="Arial"/>
          <w:color w:val="27344C"/>
          <w:sz w:val="22"/>
          <w:szCs w:val="22"/>
        </w:rPr>
        <w:fldChar w:fldCharType="begin">
          <w:ffData>
            <w:name w:val="Check22"/>
            <w:enabled/>
            <w:calcOnExit w:val="0"/>
            <w:checkBox>
              <w:sizeAuto/>
              <w:default w:val="0"/>
            </w:checkBox>
          </w:ffData>
        </w:fldChar>
      </w:r>
      <w:r w:rsidRPr="00741BEE">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741BEE">
        <w:rPr>
          <w:rFonts w:ascii="Montserrat" w:hAnsi="Montserrat" w:cs="Arial"/>
          <w:color w:val="27344C"/>
          <w:sz w:val="22"/>
          <w:szCs w:val="22"/>
        </w:rPr>
        <w:fldChar w:fldCharType="end"/>
      </w:r>
      <w:r w:rsidRPr="00741BEE">
        <w:rPr>
          <w:rFonts w:ascii="Montserrat" w:hAnsi="Montserrat" w:cs="Arial"/>
          <w:color w:val="27344C"/>
          <w:sz w:val="22"/>
          <w:szCs w:val="22"/>
        </w:rPr>
        <w:t xml:space="preserve"> NU se regăsește în situația de a fi fost stabilite debite în sarcina sa, ca urmare a măsurilor legale întreprinse de autoritatea de management sau în cazul în care au </w:t>
      </w:r>
      <w:r w:rsidRPr="00741BEE">
        <w:rPr>
          <w:rFonts w:ascii="Montserrat" w:hAnsi="Montserrat" w:cs="Arial"/>
          <w:color w:val="27344C"/>
          <w:sz w:val="22"/>
          <w:szCs w:val="22"/>
        </w:rPr>
        <w:lastRenderedPageBreak/>
        <w:t xml:space="preserve">fost stabilite debite în sarcina sa ca urmare a măsurilor legale întreprinse de autoritatea de management, va putea încheia contractul de </w:t>
      </w:r>
      <w:proofErr w:type="spellStart"/>
      <w:r w:rsidRPr="00741BEE">
        <w:rPr>
          <w:rFonts w:ascii="Montserrat" w:hAnsi="Montserrat" w:cs="Arial"/>
          <w:color w:val="27344C"/>
          <w:sz w:val="22"/>
          <w:szCs w:val="22"/>
        </w:rPr>
        <w:t>finanţare</w:t>
      </w:r>
      <w:proofErr w:type="spellEnd"/>
      <w:r w:rsidRPr="00741BEE">
        <w:rPr>
          <w:rFonts w:ascii="Montserrat" w:hAnsi="Montserrat" w:cs="Arial"/>
          <w:color w:val="27344C"/>
          <w:sz w:val="22"/>
          <w:szCs w:val="22"/>
        </w:rPr>
        <w:t xml:space="preserve"> în următoarele </w:t>
      </w:r>
      <w:proofErr w:type="spellStart"/>
      <w:r w:rsidRPr="00741BEE">
        <w:rPr>
          <w:rFonts w:ascii="Montserrat" w:hAnsi="Montserrat" w:cs="Arial"/>
          <w:color w:val="27344C"/>
          <w:sz w:val="22"/>
          <w:szCs w:val="22"/>
        </w:rPr>
        <w:t>situaţii</w:t>
      </w:r>
      <w:proofErr w:type="spellEnd"/>
      <w:r w:rsidRPr="00741BEE">
        <w:rPr>
          <w:rFonts w:ascii="Montserrat" w:hAnsi="Montserrat" w:cs="Arial"/>
          <w:color w:val="27344C"/>
          <w:sz w:val="22"/>
          <w:szCs w:val="22"/>
        </w:rPr>
        <w:t>:</w:t>
      </w:r>
    </w:p>
    <w:p w14:paraId="54247282" w14:textId="41A8693C" w:rsidR="00585C5F" w:rsidRPr="00F427FD" w:rsidRDefault="0019106D" w:rsidP="00D01ACF">
      <w:pPr>
        <w:pStyle w:val="ListParagraph"/>
        <w:spacing w:before="120" w:after="120"/>
        <w:ind w:left="357"/>
        <w:rPr>
          <w:rFonts w:ascii="Montserrat" w:hAnsi="Montserrat" w:cs="Arial"/>
          <w:color w:val="27344C"/>
          <w:sz w:val="22"/>
          <w:szCs w:val="22"/>
        </w:rPr>
      </w:pPr>
      <w:r w:rsidRPr="00F427FD">
        <w:rPr>
          <w:rFonts w:ascii="Montserrat" w:hAnsi="Montserrat" w:cs="Arial"/>
          <w:color w:val="27344C"/>
          <w:sz w:val="22"/>
          <w:szCs w:val="22"/>
        </w:rPr>
        <w:t xml:space="preserve">a) </w:t>
      </w:r>
      <w:r w:rsidR="00585C5F" w:rsidRPr="00F427FD">
        <w:rPr>
          <w:rFonts w:ascii="Montserrat" w:hAnsi="Montserrat" w:cs="Arial"/>
          <w:color w:val="27344C"/>
          <w:sz w:val="22"/>
          <w:szCs w:val="22"/>
        </w:rPr>
        <w:t>recunoaşte debitul stabilit în sarcina sa de autoritatea de management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1549D88B" w14:textId="61FFC5B3" w:rsidR="00585C5F" w:rsidRPr="00F427FD" w:rsidRDefault="0019106D" w:rsidP="00D01ACF">
      <w:pPr>
        <w:pStyle w:val="ListParagraph"/>
        <w:spacing w:before="120" w:after="120"/>
        <w:ind w:left="357"/>
        <w:rPr>
          <w:rFonts w:ascii="Montserrat" w:hAnsi="Montserrat" w:cs="Arial"/>
          <w:color w:val="27344C"/>
          <w:sz w:val="22"/>
          <w:szCs w:val="22"/>
        </w:rPr>
      </w:pPr>
      <w:r w:rsidRPr="00F427FD">
        <w:rPr>
          <w:rFonts w:ascii="Montserrat" w:hAnsi="Montserrat" w:cs="Arial"/>
          <w:color w:val="27344C"/>
          <w:sz w:val="22"/>
          <w:szCs w:val="22"/>
        </w:rPr>
        <w:t xml:space="preserve">b) </w:t>
      </w:r>
      <w:r w:rsidR="00585C5F" w:rsidRPr="00F427FD">
        <w:rPr>
          <w:rFonts w:ascii="Montserrat" w:hAnsi="Montserrat" w:cs="Arial"/>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38E2115D" w14:textId="6F179801" w:rsidR="00585C5F" w:rsidRPr="00F427FD" w:rsidRDefault="00585C5F" w:rsidP="00C455B4">
      <w:pPr>
        <w:pStyle w:val="ListParagraph"/>
        <w:spacing w:before="120" w:after="120"/>
        <w:ind w:left="0"/>
        <w:rPr>
          <w:rFonts w:ascii="Montserrat" w:hAnsi="Montserrat" w:cs="Arial"/>
          <w:color w:val="27344C"/>
          <w:sz w:val="22"/>
          <w:szCs w:val="22"/>
        </w:rPr>
      </w:pPr>
      <w:r w:rsidRPr="00F427FD">
        <w:rPr>
          <w:rFonts w:ascii="Montserrat" w:hAnsi="Montserrat" w:cs="Arial"/>
          <w:color w:val="27344C"/>
          <w:sz w:val="22"/>
          <w:szCs w:val="22"/>
        </w:rPr>
        <w:t>Situațiile de la puncte</w:t>
      </w:r>
      <w:r w:rsidR="0019106D" w:rsidRPr="00F427FD">
        <w:rPr>
          <w:rFonts w:ascii="Montserrat" w:hAnsi="Montserrat" w:cs="Arial"/>
          <w:color w:val="27344C"/>
          <w:sz w:val="22"/>
          <w:szCs w:val="22"/>
        </w:rPr>
        <w:t>le a) și b)</w:t>
      </w:r>
      <w:r w:rsidR="00C455B4" w:rsidRPr="00F427FD">
        <w:rPr>
          <w:rFonts w:ascii="Montserrat" w:hAnsi="Montserrat" w:cs="Arial"/>
          <w:color w:val="27344C"/>
          <w:sz w:val="22"/>
          <w:szCs w:val="22"/>
        </w:rPr>
        <w:t xml:space="preserve"> </w:t>
      </w:r>
      <w:r w:rsidRPr="00F427FD">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2D6EA20A" w14:textId="733C431F" w:rsidR="00585C5F" w:rsidRPr="00F427FD" w:rsidRDefault="00585C5F" w:rsidP="00D01ACF">
      <w:pPr>
        <w:pStyle w:val="ListParagraph"/>
        <w:spacing w:before="120" w:after="120"/>
        <w:ind w:left="0"/>
        <w:rPr>
          <w:rFonts w:ascii="Montserrat" w:hAnsi="Montserrat"/>
          <w:b/>
          <w:bCs/>
          <w:color w:val="27344C"/>
          <w:sz w:val="22"/>
          <w:szCs w:val="22"/>
        </w:rPr>
      </w:pPr>
      <w:r w:rsidRPr="00F427FD">
        <w:rPr>
          <w:rFonts w:ascii="Montserrat" w:hAnsi="Montserrat"/>
          <w:b/>
          <w:bCs/>
          <w:color w:val="27344C"/>
          <w:sz w:val="22"/>
          <w:szCs w:val="22"/>
        </w:rPr>
        <w:t>B.2 Reprezentantul legal al solicitantului de finanțar</w:t>
      </w:r>
      <w:r w:rsidR="00642D82" w:rsidRPr="00F427FD">
        <w:rPr>
          <w:rFonts w:ascii="Montserrat" w:hAnsi="Montserrat"/>
          <w:b/>
          <w:bCs/>
          <w:color w:val="27344C"/>
          <w:sz w:val="22"/>
          <w:szCs w:val="22"/>
        </w:rPr>
        <w:t>e/partenerului</w:t>
      </w:r>
      <w:r w:rsidRPr="00F427FD">
        <w:rPr>
          <w:rFonts w:ascii="Montserrat" w:hAnsi="Montserrat"/>
          <w:b/>
          <w:bCs/>
          <w:color w:val="27344C"/>
          <w:sz w:val="22"/>
          <w:szCs w:val="22"/>
        </w:rPr>
        <w:t>:</w:t>
      </w:r>
    </w:p>
    <w:p w14:paraId="7A5CB051" w14:textId="26DA7670" w:rsidR="00A07ED9" w:rsidRPr="00F427FD" w:rsidRDefault="00A07ED9" w:rsidP="00D01ACF">
      <w:pPr>
        <w:pStyle w:val="ListParagraph"/>
        <w:spacing w:before="120" w:after="120"/>
        <w:ind w:left="0"/>
        <w:rPr>
          <w:rFonts w:ascii="Montserrat" w:hAnsi="Montserrat"/>
          <w:color w:val="27344C"/>
          <w:sz w:val="22"/>
          <w:szCs w:val="22"/>
          <w:lang w:eastAsia="sk-SK"/>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NU este subiectul unui conflict de interese, definit în conformitate cu prevederile naţionale/europene în vigoare</w:t>
      </w:r>
      <w:r w:rsidR="00A65CA3" w:rsidRPr="00F427FD">
        <w:rPr>
          <w:rFonts w:ascii="Montserrat" w:hAnsi="Montserrat" w:cs="Arial"/>
          <w:color w:val="27344C"/>
          <w:sz w:val="22"/>
          <w:szCs w:val="22"/>
        </w:rPr>
        <w:t xml:space="preserve"> și </w:t>
      </w:r>
      <w:r w:rsidR="00A65CA3" w:rsidRPr="00F427FD">
        <w:rPr>
          <w:rFonts w:ascii="Montserrat" w:hAnsi="Montserrat"/>
          <w:color w:val="27344C"/>
          <w:sz w:val="22"/>
          <w:szCs w:val="22"/>
        </w:rPr>
        <w:t>își asumă să ia toate măsurile pentru respectarea regulilor privind evitarea conflictului de interese, în conformitate cu reglementările europene și naționale în vigoare.</w:t>
      </w:r>
    </w:p>
    <w:p w14:paraId="50E519C6" w14:textId="293C2F26" w:rsidR="00A07ED9" w:rsidRPr="00F427FD" w:rsidRDefault="00A07ED9" w:rsidP="00D01ACF">
      <w:pPr>
        <w:pStyle w:val="ListParagraph"/>
        <w:spacing w:before="120" w:after="120"/>
        <w:ind w:left="0"/>
        <w:rPr>
          <w:rFonts w:ascii="Montserrat" w:hAnsi="Montserrat"/>
          <w:color w:val="27344C"/>
          <w:sz w:val="22"/>
          <w:szCs w:val="22"/>
          <w:lang w:eastAsia="sk-SK"/>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NU se află într-o situa</w:t>
      </w:r>
      <w:r w:rsidR="00484FAA" w:rsidRPr="00F427FD">
        <w:rPr>
          <w:rFonts w:ascii="Montserrat" w:hAnsi="Montserrat" w:cs="Arial"/>
          <w:color w:val="27344C"/>
          <w:sz w:val="22"/>
          <w:szCs w:val="22"/>
        </w:rPr>
        <w:t>ț</w:t>
      </w:r>
      <w:r w:rsidRPr="00F427FD">
        <w:rPr>
          <w:rFonts w:ascii="Montserrat" w:hAnsi="Montserrat" w:cs="Arial"/>
          <w:color w:val="27344C"/>
          <w:sz w:val="22"/>
          <w:szCs w:val="22"/>
        </w:rPr>
        <w:t>ie care are sau poate avea ca efect compromiterea obiectivității și imparțialității procesului de evaluare</w:t>
      </w:r>
      <w:r w:rsidR="00A65CA3" w:rsidRPr="00F427FD">
        <w:rPr>
          <w:rFonts w:ascii="Montserrat" w:hAnsi="Montserrat" w:cs="Arial"/>
          <w:color w:val="27344C"/>
          <w:sz w:val="22"/>
          <w:szCs w:val="22"/>
        </w:rPr>
        <w:t>,</w:t>
      </w:r>
      <w:r w:rsidRPr="00F427FD">
        <w:rPr>
          <w:rFonts w:ascii="Montserrat" w:hAnsi="Montserrat" w:cs="Arial"/>
          <w:color w:val="27344C"/>
          <w:sz w:val="22"/>
          <w:szCs w:val="22"/>
        </w:rPr>
        <w:t xml:space="preserve"> selecție, contractare și implementare a proiectului.</w:t>
      </w:r>
    </w:p>
    <w:p w14:paraId="001A8EA2" w14:textId="3B761131" w:rsidR="00A07ED9" w:rsidRPr="00F427FD" w:rsidRDefault="00A07ED9" w:rsidP="00D01ACF">
      <w:pPr>
        <w:pStyle w:val="ListParagraph"/>
        <w:spacing w:before="120" w:after="120"/>
        <w:ind w:left="0"/>
        <w:rPr>
          <w:rFonts w:ascii="Montserrat" w:hAnsi="Montserrat" w:cs="Arial"/>
          <w:color w:val="27344C"/>
          <w:sz w:val="22"/>
          <w:szCs w:val="22"/>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 xml:space="preserve">NU se află în situația de a induce grav în eroare Autoritatea de Management sau comisiile de evaluare, selecţie și contractare prin furnizarea de </w:t>
      </w:r>
      <w:proofErr w:type="spellStart"/>
      <w:r w:rsidRPr="00F427FD">
        <w:rPr>
          <w:rFonts w:ascii="Montserrat" w:hAnsi="Montserrat" w:cs="Arial"/>
          <w:color w:val="27344C"/>
          <w:sz w:val="22"/>
          <w:szCs w:val="22"/>
        </w:rPr>
        <w:t>informaţii</w:t>
      </w:r>
      <w:proofErr w:type="spellEnd"/>
      <w:r w:rsidRPr="00F427FD">
        <w:rPr>
          <w:rFonts w:ascii="Montserrat" w:hAnsi="Montserrat" w:cs="Arial"/>
          <w:color w:val="27344C"/>
          <w:sz w:val="22"/>
          <w:szCs w:val="22"/>
        </w:rPr>
        <w:t xml:space="preserve"> incorecte și/sau incomplete în cadrul prezentului apel de proiecte sau a altor apeluri de proiecte derulate în cadrul PR</w:t>
      </w:r>
      <w:r w:rsidR="00B922BD">
        <w:rPr>
          <w:rFonts w:ascii="Montserrat" w:hAnsi="Montserrat" w:cs="Arial"/>
          <w:color w:val="27344C"/>
          <w:sz w:val="22"/>
          <w:szCs w:val="22"/>
        </w:rPr>
        <w:t xml:space="preserve"> </w:t>
      </w:r>
      <w:r w:rsidRPr="00F427FD">
        <w:rPr>
          <w:rFonts w:ascii="Montserrat" w:hAnsi="Montserrat" w:cs="Arial"/>
          <w:color w:val="27344C"/>
          <w:sz w:val="22"/>
          <w:szCs w:val="22"/>
        </w:rPr>
        <w:t>V</w:t>
      </w:r>
      <w:r w:rsidR="00B922BD">
        <w:rPr>
          <w:rFonts w:ascii="Montserrat" w:hAnsi="Montserrat" w:cs="Arial"/>
          <w:color w:val="27344C"/>
          <w:sz w:val="22"/>
          <w:szCs w:val="22"/>
        </w:rPr>
        <w:t>est</w:t>
      </w:r>
      <w:r w:rsidRPr="00F427FD">
        <w:rPr>
          <w:rFonts w:ascii="Montserrat" w:hAnsi="Montserrat" w:cs="Arial"/>
          <w:color w:val="27344C"/>
          <w:sz w:val="22"/>
          <w:szCs w:val="22"/>
        </w:rPr>
        <w:t>.</w:t>
      </w:r>
    </w:p>
    <w:p w14:paraId="15DE9E31" w14:textId="1D1F6753" w:rsidR="00A07ED9" w:rsidRPr="00F427FD" w:rsidRDefault="00A07ED9" w:rsidP="00D01ACF">
      <w:pPr>
        <w:pStyle w:val="ListParagraph"/>
        <w:spacing w:before="120" w:after="120"/>
        <w:ind w:left="0"/>
        <w:rPr>
          <w:rFonts w:ascii="Montserrat" w:hAnsi="Montserrat" w:cs="Arial"/>
          <w:color w:val="27344C"/>
          <w:sz w:val="22"/>
          <w:szCs w:val="22"/>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 xml:space="preserve">NU se află în situația de a încerca/de a fi încercat să </w:t>
      </w:r>
      <w:proofErr w:type="spellStart"/>
      <w:r w:rsidRPr="00F427FD">
        <w:rPr>
          <w:rFonts w:ascii="Montserrat" w:hAnsi="Montserrat" w:cs="Arial"/>
          <w:color w:val="27344C"/>
          <w:sz w:val="22"/>
          <w:szCs w:val="22"/>
        </w:rPr>
        <w:t>obţină</w:t>
      </w:r>
      <w:proofErr w:type="spellEnd"/>
      <w:r w:rsidRPr="00F427FD">
        <w:rPr>
          <w:rFonts w:ascii="Montserrat" w:hAnsi="Montserrat" w:cs="Arial"/>
          <w:color w:val="27344C"/>
          <w:sz w:val="22"/>
          <w:szCs w:val="22"/>
        </w:rPr>
        <w:t xml:space="preserve"> </w:t>
      </w:r>
      <w:proofErr w:type="spellStart"/>
      <w:r w:rsidRPr="00F427FD">
        <w:rPr>
          <w:rFonts w:ascii="Montserrat" w:hAnsi="Montserrat" w:cs="Arial"/>
          <w:color w:val="27344C"/>
          <w:sz w:val="22"/>
          <w:szCs w:val="22"/>
        </w:rPr>
        <w:t>informaţii</w:t>
      </w:r>
      <w:proofErr w:type="spellEnd"/>
      <w:r w:rsidRPr="00F427FD">
        <w:rPr>
          <w:rFonts w:ascii="Montserrat" w:hAnsi="Montserrat" w:cs="Arial"/>
          <w:color w:val="27344C"/>
          <w:sz w:val="22"/>
          <w:szCs w:val="22"/>
        </w:rPr>
        <w:t xml:space="preserve"> </w:t>
      </w:r>
      <w:proofErr w:type="spellStart"/>
      <w:r w:rsidRPr="00F427FD">
        <w:rPr>
          <w:rFonts w:ascii="Montserrat" w:hAnsi="Montserrat" w:cs="Arial"/>
          <w:color w:val="27344C"/>
          <w:sz w:val="22"/>
          <w:szCs w:val="22"/>
        </w:rPr>
        <w:t>confidenţiale</w:t>
      </w:r>
      <w:proofErr w:type="spellEnd"/>
      <w:r w:rsidRPr="00F427FD">
        <w:rPr>
          <w:rFonts w:ascii="Montserrat" w:hAnsi="Montserrat" w:cs="Arial"/>
          <w:color w:val="27344C"/>
          <w:sz w:val="22"/>
          <w:szCs w:val="22"/>
        </w:rPr>
        <w:t xml:space="preserve"> sau să </w:t>
      </w:r>
      <w:proofErr w:type="spellStart"/>
      <w:r w:rsidRPr="00F427FD">
        <w:rPr>
          <w:rFonts w:ascii="Montserrat" w:hAnsi="Montserrat" w:cs="Arial"/>
          <w:color w:val="27344C"/>
          <w:sz w:val="22"/>
          <w:szCs w:val="22"/>
        </w:rPr>
        <w:t>influenţeze</w:t>
      </w:r>
      <w:proofErr w:type="spellEnd"/>
      <w:r w:rsidRPr="00F427FD">
        <w:rPr>
          <w:rFonts w:ascii="Montserrat" w:hAnsi="Montserrat" w:cs="Arial"/>
          <w:color w:val="27344C"/>
          <w:sz w:val="22"/>
          <w:szCs w:val="22"/>
        </w:rPr>
        <w:t xml:space="preserve"> comisiile de evaluare sau AM PR</w:t>
      </w:r>
      <w:r w:rsidR="00B922BD">
        <w:rPr>
          <w:rFonts w:ascii="Montserrat" w:hAnsi="Montserrat" w:cs="Arial"/>
          <w:color w:val="27344C"/>
          <w:sz w:val="22"/>
          <w:szCs w:val="22"/>
        </w:rPr>
        <w:t xml:space="preserve"> </w:t>
      </w:r>
      <w:r w:rsidRPr="00F427FD">
        <w:rPr>
          <w:rFonts w:ascii="Montserrat" w:hAnsi="Montserrat" w:cs="Arial"/>
          <w:color w:val="27344C"/>
          <w:sz w:val="22"/>
          <w:szCs w:val="22"/>
        </w:rPr>
        <w:t>V</w:t>
      </w:r>
      <w:r w:rsidR="00B922BD">
        <w:rPr>
          <w:rFonts w:ascii="Montserrat" w:hAnsi="Montserrat" w:cs="Arial"/>
          <w:color w:val="27344C"/>
          <w:sz w:val="22"/>
          <w:szCs w:val="22"/>
        </w:rPr>
        <w:t>est</w:t>
      </w:r>
      <w:r w:rsidRPr="00F427FD">
        <w:rPr>
          <w:rFonts w:ascii="Montserrat" w:hAnsi="Montserrat" w:cs="Arial"/>
          <w:color w:val="27344C"/>
          <w:sz w:val="22"/>
          <w:szCs w:val="22"/>
        </w:rPr>
        <w:t xml:space="preserve"> pe parcursul procesului de evaluare, selecție și contractare a prezentului apel de proiecte sau a altor apeluri de proiecte derulate în cadrul PR</w:t>
      </w:r>
      <w:r w:rsidR="00B922BD">
        <w:rPr>
          <w:rFonts w:ascii="Montserrat" w:hAnsi="Montserrat" w:cs="Arial"/>
          <w:color w:val="27344C"/>
          <w:sz w:val="22"/>
          <w:szCs w:val="22"/>
        </w:rPr>
        <w:t xml:space="preserve"> </w:t>
      </w:r>
      <w:r w:rsidRPr="00F427FD">
        <w:rPr>
          <w:rFonts w:ascii="Montserrat" w:hAnsi="Montserrat" w:cs="Arial"/>
          <w:color w:val="27344C"/>
          <w:sz w:val="22"/>
          <w:szCs w:val="22"/>
        </w:rPr>
        <w:t>V</w:t>
      </w:r>
      <w:r w:rsidR="00B922BD">
        <w:rPr>
          <w:rFonts w:ascii="Montserrat" w:hAnsi="Montserrat" w:cs="Arial"/>
          <w:color w:val="27344C"/>
          <w:sz w:val="22"/>
          <w:szCs w:val="22"/>
        </w:rPr>
        <w:t>est</w:t>
      </w:r>
      <w:r w:rsidRPr="00F427FD">
        <w:rPr>
          <w:rFonts w:ascii="Montserrat" w:hAnsi="Montserrat" w:cs="Arial"/>
          <w:color w:val="27344C"/>
          <w:sz w:val="22"/>
          <w:szCs w:val="22"/>
        </w:rPr>
        <w:t>.</w:t>
      </w:r>
    </w:p>
    <w:p w14:paraId="18678044" w14:textId="310409AC" w:rsidR="00A07ED9" w:rsidRPr="00F427FD" w:rsidRDefault="00A07ED9" w:rsidP="00D01ACF">
      <w:pPr>
        <w:pStyle w:val="ListParagraph"/>
        <w:spacing w:before="120" w:after="120"/>
        <w:ind w:left="0"/>
        <w:rPr>
          <w:rFonts w:ascii="Montserrat" w:hAnsi="Montserrat" w:cs="Arial"/>
          <w:color w:val="27344C"/>
          <w:sz w:val="22"/>
          <w:szCs w:val="22"/>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10C3CF59" w14:textId="67DBF982" w:rsidR="00A07ED9" w:rsidRPr="00F427FD" w:rsidRDefault="00A07ED9" w:rsidP="00D01ACF">
      <w:pPr>
        <w:pStyle w:val="ListParagraph"/>
        <w:spacing w:before="120" w:after="120"/>
        <w:ind w:left="0"/>
        <w:rPr>
          <w:rFonts w:ascii="Montserrat" w:hAnsi="Montserrat"/>
          <w:color w:val="27344C"/>
          <w:sz w:val="22"/>
          <w:szCs w:val="22"/>
          <w:lang w:eastAsia="sk-SK"/>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w:t>
      </w:r>
      <w:proofErr w:type="spellStart"/>
      <w:r w:rsidRPr="00F427FD">
        <w:rPr>
          <w:rFonts w:ascii="Montserrat" w:hAnsi="Montserrat" w:cs="Arial"/>
          <w:color w:val="27344C"/>
          <w:sz w:val="22"/>
          <w:szCs w:val="22"/>
        </w:rPr>
        <w:t>forţă</w:t>
      </w:r>
      <w:proofErr w:type="spellEnd"/>
      <w:r w:rsidRPr="00F427FD">
        <w:rPr>
          <w:rFonts w:ascii="Montserrat" w:hAnsi="Montserrat" w:cs="Arial"/>
          <w:color w:val="27344C"/>
          <w:sz w:val="22"/>
          <w:szCs w:val="22"/>
        </w:rPr>
        <w:t xml:space="preserve"> de </w:t>
      </w:r>
      <w:proofErr w:type="spellStart"/>
      <w:r w:rsidRPr="00F427FD">
        <w:rPr>
          <w:rFonts w:ascii="Montserrat" w:hAnsi="Montserrat" w:cs="Arial"/>
          <w:color w:val="27344C"/>
          <w:sz w:val="22"/>
          <w:szCs w:val="22"/>
        </w:rPr>
        <w:t>res</w:t>
      </w:r>
      <w:proofErr w:type="spellEnd"/>
      <w:r w:rsidRPr="00F427FD">
        <w:rPr>
          <w:rFonts w:ascii="Montserrat" w:hAnsi="Montserrat" w:cs="Arial"/>
          <w:color w:val="27344C"/>
          <w:sz w:val="22"/>
          <w:szCs w:val="22"/>
        </w:rPr>
        <w:t xml:space="preserve"> </w:t>
      </w:r>
      <w:proofErr w:type="spellStart"/>
      <w:r w:rsidRPr="00F427FD">
        <w:rPr>
          <w:rFonts w:ascii="Montserrat" w:hAnsi="Montserrat" w:cs="Arial"/>
          <w:color w:val="27344C"/>
          <w:sz w:val="22"/>
          <w:szCs w:val="22"/>
        </w:rPr>
        <w:t>judicata</w:t>
      </w:r>
      <w:proofErr w:type="spellEnd"/>
      <w:r w:rsidRPr="00F427FD">
        <w:rPr>
          <w:rFonts w:ascii="Montserrat" w:hAnsi="Montserrat" w:cs="Arial"/>
          <w:color w:val="27344C"/>
          <w:sz w:val="22"/>
          <w:szCs w:val="22"/>
        </w:rPr>
        <w:t xml:space="preserve"> (ex. împotriva căreia nu se poate face recurs) în ultimele 36 de luni.</w:t>
      </w:r>
    </w:p>
    <w:p w14:paraId="1D173CE3" w14:textId="44A45E21" w:rsidR="0051343B" w:rsidRPr="00F427FD" w:rsidRDefault="0051343B" w:rsidP="00B553A1">
      <w:pPr>
        <w:pStyle w:val="ListParagraph"/>
        <w:numPr>
          <w:ilvl w:val="0"/>
          <w:numId w:val="18"/>
        </w:numPr>
        <w:spacing w:before="120" w:after="120"/>
        <w:ind w:left="0"/>
        <w:rPr>
          <w:rFonts w:ascii="Montserrat" w:hAnsi="Montserrat"/>
          <w:b/>
          <w:bCs/>
          <w:iCs/>
          <w:color w:val="27344C"/>
          <w:sz w:val="22"/>
          <w:szCs w:val="22"/>
        </w:rPr>
      </w:pPr>
      <w:r w:rsidRPr="00F427FD">
        <w:rPr>
          <w:rFonts w:ascii="Montserrat" w:hAnsi="Montserrat"/>
          <w:b/>
          <w:bCs/>
          <w:iCs/>
          <w:color w:val="27344C"/>
          <w:sz w:val="22"/>
          <w:szCs w:val="22"/>
        </w:rPr>
        <w:t xml:space="preserve">Mă angajez ca organizația </w:t>
      </w:r>
      <w:r w:rsidRPr="00F427FD">
        <w:rPr>
          <w:rFonts w:ascii="Montserrat" w:hAnsi="Montserrat"/>
          <w:iCs/>
          <w:color w:val="27344C"/>
          <w:sz w:val="22"/>
          <w:szCs w:val="22"/>
        </w:rPr>
        <w:t>pe care o reprezint</w:t>
      </w:r>
      <w:r w:rsidRPr="00F427FD">
        <w:rPr>
          <w:rFonts w:ascii="Montserrat" w:hAnsi="Montserrat"/>
          <w:b/>
          <w:bCs/>
          <w:iCs/>
          <w:color w:val="27344C"/>
          <w:sz w:val="22"/>
          <w:szCs w:val="22"/>
        </w:rPr>
        <w:t xml:space="preserve">: </w:t>
      </w:r>
    </w:p>
    <w:p w14:paraId="1F87910E" w14:textId="608E3317" w:rsidR="0051343B" w:rsidRPr="00F427FD" w:rsidRDefault="0051343B" w:rsidP="0051343B">
      <w:pPr>
        <w:pStyle w:val="ListParagraph"/>
        <w:spacing w:after="0"/>
        <w:ind w:left="0"/>
        <w:rPr>
          <w:rFonts w:ascii="Montserrat" w:hAnsi="Montserrat"/>
          <w:b/>
          <w:bCs/>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rPr>
        <w:t xml:space="preserve"> Să nu utilizeze sprijinul primit pentru finanțarea de intervenții excluse din domeniul de aplicare al Fondului</w:t>
      </w:r>
      <w:r w:rsidR="008B4A7A" w:rsidRPr="00F427FD">
        <w:rPr>
          <w:rFonts w:ascii="Montserrat" w:hAnsi="Montserrat"/>
          <w:color w:val="27344C"/>
          <w:sz w:val="22"/>
          <w:szCs w:val="22"/>
        </w:rPr>
        <w:t xml:space="preserve"> European de Dezvoltare Regională.</w:t>
      </w:r>
      <w:r w:rsidRPr="00F427FD">
        <w:rPr>
          <w:rFonts w:ascii="Montserrat" w:hAnsi="Montserrat"/>
          <w:color w:val="27344C"/>
          <w:sz w:val="22"/>
          <w:szCs w:val="22"/>
        </w:rPr>
        <w:t xml:space="preserve"> </w:t>
      </w:r>
    </w:p>
    <w:p w14:paraId="2ED48F98" w14:textId="04A74019"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lastRenderedPageBreak/>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7" w:name="__Fieldmark__14454_1580758020"/>
      <w:bookmarkEnd w:id="7"/>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Să asigure </w:t>
      </w:r>
      <w:proofErr w:type="spellStart"/>
      <w:r w:rsidRPr="00F427FD">
        <w:rPr>
          <w:rFonts w:ascii="Montserrat" w:hAnsi="Montserrat"/>
          <w:color w:val="27344C"/>
          <w:sz w:val="22"/>
          <w:szCs w:val="22"/>
        </w:rPr>
        <w:t>contribuţia</w:t>
      </w:r>
      <w:proofErr w:type="spellEnd"/>
      <w:r w:rsidRPr="00F427FD">
        <w:rPr>
          <w:rFonts w:ascii="Montserrat" w:hAnsi="Montserrat"/>
          <w:color w:val="27344C"/>
          <w:sz w:val="22"/>
          <w:szCs w:val="22"/>
        </w:rPr>
        <w:t xml:space="preserve"> proprie declarata în </w:t>
      </w:r>
      <w:proofErr w:type="spellStart"/>
      <w:r w:rsidRPr="00F427FD">
        <w:rPr>
          <w:rFonts w:ascii="Montserrat" w:hAnsi="Montserrat"/>
          <w:color w:val="27344C"/>
          <w:sz w:val="22"/>
          <w:szCs w:val="22"/>
        </w:rPr>
        <w:t>sectiunea</w:t>
      </w:r>
      <w:proofErr w:type="spellEnd"/>
      <w:r w:rsidRPr="00F427FD">
        <w:rPr>
          <w:rFonts w:ascii="Montserrat" w:hAnsi="Montserrat"/>
          <w:color w:val="27344C"/>
          <w:sz w:val="22"/>
          <w:szCs w:val="22"/>
        </w:rPr>
        <w:t xml:space="preserve"> </w:t>
      </w:r>
      <w:r w:rsidR="0017243B" w:rsidRPr="00F427FD">
        <w:rPr>
          <w:rFonts w:ascii="Montserrat" w:hAnsi="Montserrat"/>
          <w:color w:val="27344C"/>
          <w:sz w:val="22"/>
          <w:szCs w:val="22"/>
        </w:rPr>
        <w:t>Buget proiect</w:t>
      </w:r>
      <w:r w:rsidRPr="00F427FD">
        <w:rPr>
          <w:rFonts w:ascii="Montserrat" w:hAnsi="Montserrat"/>
          <w:color w:val="27344C"/>
          <w:sz w:val="22"/>
          <w:szCs w:val="22"/>
        </w:rPr>
        <w:t xml:space="preserve"> din Cererea de Finanțare</w:t>
      </w:r>
      <w:r w:rsidR="008B4A7A" w:rsidRPr="00F427FD">
        <w:rPr>
          <w:rFonts w:ascii="Montserrat" w:hAnsi="Montserrat"/>
          <w:color w:val="27344C"/>
          <w:sz w:val="22"/>
          <w:szCs w:val="22"/>
        </w:rPr>
        <w:t>.</w:t>
      </w:r>
    </w:p>
    <w:p w14:paraId="2B9574F7" w14:textId="54F090CF"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8" w:name="__Fieldmark__14455_1580758020"/>
      <w:bookmarkEnd w:id="8"/>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Să </w:t>
      </w:r>
      <w:proofErr w:type="spellStart"/>
      <w:r w:rsidRPr="00F427FD">
        <w:rPr>
          <w:rFonts w:ascii="Montserrat" w:hAnsi="Montserrat"/>
          <w:color w:val="27344C"/>
          <w:sz w:val="22"/>
          <w:szCs w:val="22"/>
        </w:rPr>
        <w:t>finanţeze</w:t>
      </w:r>
      <w:proofErr w:type="spellEnd"/>
      <w:r w:rsidRPr="00F427FD">
        <w:rPr>
          <w:rFonts w:ascii="Montserrat" w:hAnsi="Montserrat"/>
          <w:color w:val="27344C"/>
          <w:sz w:val="22"/>
          <w:szCs w:val="22"/>
        </w:rPr>
        <w:t xml:space="preserve"> toate costurile, inclusiv costurile neeligibile, dar necesare, aferente proiectului</w:t>
      </w:r>
      <w:r w:rsidR="008B4A7A" w:rsidRPr="00F427FD">
        <w:rPr>
          <w:rFonts w:ascii="Montserrat" w:hAnsi="Montserrat"/>
          <w:color w:val="27344C"/>
          <w:sz w:val="22"/>
          <w:szCs w:val="22"/>
        </w:rPr>
        <w:t>.</w:t>
      </w:r>
    </w:p>
    <w:p w14:paraId="1FB4EACB" w14:textId="383DE4D3"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9" w:name="__Fieldmark__14456_1580758020"/>
      <w:bookmarkEnd w:id="9"/>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 Să asigure resursele financiare necesare implementării optime a proiectului în condiţiile rambursării ulterioare a cheltuielilor eligibile din fondurile Uniunii</w:t>
      </w:r>
      <w:r w:rsidR="008B4A7A" w:rsidRPr="00F427FD">
        <w:rPr>
          <w:rFonts w:ascii="Montserrat" w:hAnsi="Montserrat"/>
          <w:color w:val="27344C"/>
          <w:sz w:val="22"/>
          <w:szCs w:val="22"/>
        </w:rPr>
        <w:t>.</w:t>
      </w:r>
    </w:p>
    <w:p w14:paraId="7AA03706" w14:textId="3980362A" w:rsidR="0051343B" w:rsidRPr="00F427FD" w:rsidRDefault="0051343B" w:rsidP="0051343B">
      <w:pPr>
        <w:pStyle w:val="Ghid2"/>
        <w:spacing w:before="0" w:line="276" w:lineRule="auto"/>
        <w:jc w:val="both"/>
        <w:rPr>
          <w:rFonts w:ascii="Montserrat" w:hAnsi="Montserrat" w:cs="Arial"/>
          <w:i w:val="0"/>
          <w:color w:val="27344C"/>
          <w:sz w:val="22"/>
          <w:szCs w:val="22"/>
        </w:rPr>
      </w:pPr>
      <w:r w:rsidRPr="00F427FD">
        <w:rPr>
          <w:rFonts w:ascii="Montserrat" w:hAnsi="Montserrat"/>
          <w:i w:val="0"/>
          <w:color w:val="27344C"/>
          <w:sz w:val="22"/>
          <w:szCs w:val="22"/>
        </w:rPr>
        <w:fldChar w:fldCharType="begin">
          <w:ffData>
            <w:name w:val=""/>
            <w:enabled/>
            <w:calcOnExit w:val="0"/>
            <w:checkBox>
              <w:sizeAuto/>
              <w:default w:val="0"/>
            </w:checkBox>
          </w:ffData>
        </w:fldChar>
      </w:r>
      <w:r w:rsidRPr="00F427FD">
        <w:rPr>
          <w:rFonts w:ascii="Montserrat" w:hAnsi="Montserrat"/>
          <w:i w:val="0"/>
          <w:color w:val="27344C"/>
          <w:sz w:val="22"/>
          <w:szCs w:val="22"/>
        </w:rPr>
        <w:instrText xml:space="preserve"> FORMCHECKBOX </w:instrText>
      </w:r>
      <w:r w:rsidR="00000000">
        <w:rPr>
          <w:rFonts w:ascii="Montserrat" w:hAnsi="Montserrat"/>
          <w:i w:val="0"/>
          <w:color w:val="27344C"/>
          <w:sz w:val="22"/>
          <w:szCs w:val="22"/>
        </w:rPr>
      </w:r>
      <w:r w:rsidR="00000000">
        <w:rPr>
          <w:rFonts w:ascii="Montserrat" w:hAnsi="Montserrat"/>
          <w:i w:val="0"/>
          <w:color w:val="27344C"/>
          <w:sz w:val="22"/>
          <w:szCs w:val="22"/>
        </w:rPr>
        <w:fldChar w:fldCharType="separate"/>
      </w:r>
      <w:r w:rsidRPr="00F427FD">
        <w:rPr>
          <w:rFonts w:ascii="Montserrat" w:hAnsi="Montserrat"/>
          <w:i w:val="0"/>
          <w:color w:val="27344C"/>
          <w:sz w:val="22"/>
          <w:szCs w:val="22"/>
        </w:rPr>
        <w:fldChar w:fldCharType="end"/>
      </w:r>
      <w:r w:rsidRPr="00F427FD">
        <w:rPr>
          <w:rFonts w:ascii="Montserrat" w:hAnsi="Montserrat"/>
          <w:i w:val="0"/>
          <w:color w:val="27344C"/>
          <w:sz w:val="22"/>
          <w:szCs w:val="22"/>
          <w:lang w:eastAsia="sk-SK"/>
        </w:rPr>
        <w:t xml:space="preserve"> S</w:t>
      </w:r>
      <w:r w:rsidRPr="00F427FD">
        <w:rPr>
          <w:rFonts w:ascii="Montserrat" w:eastAsiaTheme="minorHAnsi" w:hAnsi="Montserrat"/>
          <w:i w:val="0"/>
          <w:color w:val="27344C"/>
          <w:sz w:val="22"/>
          <w:szCs w:val="22"/>
        </w:rPr>
        <w:t xml:space="preserve">ă asigure folosința echipamentelor </w:t>
      </w:r>
      <w:proofErr w:type="spellStart"/>
      <w:r w:rsidRPr="00F427FD">
        <w:rPr>
          <w:rFonts w:ascii="Montserrat" w:eastAsiaTheme="minorHAnsi" w:hAnsi="Montserrat"/>
          <w:i w:val="0"/>
          <w:color w:val="27344C"/>
          <w:sz w:val="22"/>
          <w:szCs w:val="22"/>
        </w:rPr>
        <w:t>şi</w:t>
      </w:r>
      <w:proofErr w:type="spellEnd"/>
      <w:r w:rsidRPr="00F427FD">
        <w:rPr>
          <w:rFonts w:ascii="Montserrat" w:eastAsiaTheme="minorHAnsi" w:hAnsi="Montserrat"/>
          <w:i w:val="0"/>
          <w:color w:val="27344C"/>
          <w:sz w:val="22"/>
          <w:szCs w:val="22"/>
        </w:rPr>
        <w:t xml:space="preserve"> bunurilor </w:t>
      </w:r>
      <w:proofErr w:type="spellStart"/>
      <w:r w:rsidRPr="00F427FD">
        <w:rPr>
          <w:rFonts w:ascii="Montserrat" w:eastAsiaTheme="minorHAnsi" w:hAnsi="Montserrat"/>
          <w:i w:val="0"/>
          <w:color w:val="27344C"/>
          <w:sz w:val="22"/>
          <w:szCs w:val="22"/>
        </w:rPr>
        <w:t>achiziţionate</w:t>
      </w:r>
      <w:proofErr w:type="spellEnd"/>
      <w:r w:rsidRPr="00F427FD">
        <w:rPr>
          <w:rFonts w:ascii="Montserrat" w:eastAsiaTheme="minorHAnsi" w:hAnsi="Montserrat"/>
          <w:i w:val="0"/>
          <w:color w:val="27344C"/>
          <w:sz w:val="22"/>
          <w:szCs w:val="22"/>
        </w:rPr>
        <w:t xml:space="preserve"> prin proiect, împreună cu partenerii, după caz, pentru scopul declarat în proiect</w:t>
      </w:r>
      <w:r w:rsidR="008B4A7A" w:rsidRPr="00F427FD">
        <w:rPr>
          <w:rFonts w:ascii="Montserrat" w:eastAsiaTheme="minorHAnsi" w:hAnsi="Montserrat"/>
          <w:i w:val="0"/>
          <w:color w:val="27344C"/>
          <w:sz w:val="22"/>
          <w:szCs w:val="22"/>
        </w:rPr>
        <w:t>.</w:t>
      </w:r>
    </w:p>
    <w:p w14:paraId="6F6BD3BE" w14:textId="39D0EB9B"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0" w:name="__Fieldmark__14457_1580758020"/>
      <w:bookmarkEnd w:id="10"/>
      <w:r w:rsidRPr="00F427FD">
        <w:rPr>
          <w:rFonts w:ascii="Montserrat" w:hAnsi="Montserrat"/>
          <w:color w:val="27344C"/>
          <w:sz w:val="22"/>
          <w:szCs w:val="22"/>
          <w:lang w:eastAsia="sk-SK"/>
        </w:rPr>
        <w:t xml:space="preserve"> </w:t>
      </w:r>
      <w:r w:rsidRPr="00F427FD">
        <w:rPr>
          <w:rFonts w:ascii="Montserrat" w:hAnsi="Montserrat"/>
          <w:color w:val="27344C"/>
          <w:sz w:val="22"/>
          <w:szCs w:val="22"/>
        </w:rPr>
        <w:t>Să asigure cheltuielile de funcționare și întreținere aferente proiectului care includ</w:t>
      </w:r>
      <w:r w:rsidR="00F4123A" w:rsidRPr="00F427FD">
        <w:rPr>
          <w:rFonts w:ascii="Montserrat" w:hAnsi="Montserrat"/>
          <w:color w:val="27344C"/>
          <w:sz w:val="22"/>
          <w:szCs w:val="22"/>
        </w:rPr>
        <w:t>e</w:t>
      </w:r>
      <w:r w:rsidRPr="00F427FD">
        <w:rPr>
          <w:rFonts w:ascii="Montserrat" w:hAnsi="Montserrat"/>
          <w:color w:val="27344C"/>
          <w:sz w:val="22"/>
          <w:szCs w:val="22"/>
        </w:rPr>
        <w:t xml:space="preserve"> investiții în infrastructură, în vederea asigurării sustenabilității financiare a acestora</w:t>
      </w:r>
      <w:r w:rsidR="00484FAA" w:rsidRPr="00F427FD">
        <w:rPr>
          <w:rFonts w:ascii="Montserrat" w:hAnsi="Montserrat"/>
          <w:color w:val="27344C"/>
          <w:sz w:val="22"/>
          <w:szCs w:val="22"/>
        </w:rPr>
        <w:t>.</w:t>
      </w:r>
    </w:p>
    <w:p w14:paraId="16A715E3" w14:textId="20F2EAC6"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1" w:name="__Fieldmark__14458_1580758020"/>
      <w:bookmarkEnd w:id="11"/>
      <w:r w:rsidRPr="00F427FD">
        <w:rPr>
          <w:rFonts w:ascii="Montserrat" w:hAnsi="Montserrat"/>
          <w:color w:val="27344C"/>
          <w:sz w:val="22"/>
          <w:szCs w:val="22"/>
          <w:lang w:eastAsia="sk-SK"/>
        </w:rPr>
        <w:t xml:space="preserve"> </w:t>
      </w:r>
      <w:r w:rsidRPr="00F427FD">
        <w:rPr>
          <w:rFonts w:ascii="Montserrat" w:hAnsi="Montserrat"/>
          <w:color w:val="27344C"/>
          <w:sz w:val="22"/>
          <w:szCs w:val="22"/>
        </w:rPr>
        <w:t>Să prezinte, la momentul contractării, la cererea AM</w:t>
      </w:r>
      <w:r w:rsidR="008B4A7A" w:rsidRPr="00F427FD">
        <w:rPr>
          <w:rFonts w:ascii="Montserrat" w:hAnsi="Montserrat"/>
          <w:color w:val="27344C"/>
          <w:sz w:val="22"/>
          <w:szCs w:val="22"/>
        </w:rPr>
        <w:t xml:space="preserve"> PR</w:t>
      </w:r>
      <w:r w:rsidR="00B922BD">
        <w:rPr>
          <w:rFonts w:ascii="Montserrat" w:hAnsi="Montserrat"/>
          <w:color w:val="27344C"/>
          <w:sz w:val="22"/>
          <w:szCs w:val="22"/>
        </w:rPr>
        <w:t xml:space="preserve"> </w:t>
      </w:r>
      <w:r w:rsidR="008B4A7A" w:rsidRPr="00F427FD">
        <w:rPr>
          <w:rFonts w:ascii="Montserrat" w:hAnsi="Montserrat"/>
          <w:color w:val="27344C"/>
          <w:sz w:val="22"/>
          <w:szCs w:val="22"/>
        </w:rPr>
        <w:t>V</w:t>
      </w:r>
      <w:r w:rsidR="00B922BD">
        <w:rPr>
          <w:rFonts w:ascii="Montserrat" w:hAnsi="Montserrat"/>
          <w:color w:val="27344C"/>
          <w:sz w:val="22"/>
          <w:szCs w:val="22"/>
        </w:rPr>
        <w:t>est</w:t>
      </w:r>
      <w:r w:rsidRPr="00F427FD">
        <w:rPr>
          <w:rFonts w:ascii="Montserrat" w:hAnsi="Montserrat"/>
          <w:color w:val="27344C"/>
          <w:sz w:val="22"/>
          <w:szCs w:val="22"/>
        </w:rPr>
        <w:t>, toate documentele necesare pentru a dovedi îndeplinirea condițiilor de eligibilitate.</w:t>
      </w:r>
    </w:p>
    <w:p w14:paraId="22FF74AB" w14:textId="34976D17" w:rsidR="0051343B" w:rsidRPr="00F427FD" w:rsidRDefault="0051343B" w:rsidP="0051343B">
      <w:pPr>
        <w:autoSpaceDE w:val="0"/>
        <w:autoSpaceDN w:val="0"/>
        <w:adjustRightInd w:val="0"/>
        <w:spacing w:after="0"/>
        <w:jc w:val="both"/>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rPr>
        <w:t xml:space="preserve"> </w:t>
      </w:r>
      <w:r w:rsidR="0017243B" w:rsidRPr="00F427FD">
        <w:rPr>
          <w:rFonts w:ascii="Montserrat" w:hAnsi="Montserrat"/>
          <w:color w:val="27344C"/>
          <w:sz w:val="22"/>
          <w:szCs w:val="22"/>
        </w:rPr>
        <w:t>Să respecte legislația privind achizițiile publice și declar că în</w:t>
      </w:r>
      <w:r w:rsidRPr="00F427FD">
        <w:rPr>
          <w:rFonts w:ascii="Montserrat" w:hAnsi="Montserrat"/>
          <w:color w:val="27344C"/>
          <w:sz w:val="22"/>
          <w:szCs w:val="22"/>
        </w:rPr>
        <w:t xml:space="preserve"> cazul în care au fost demarate </w:t>
      </w:r>
      <w:proofErr w:type="spellStart"/>
      <w:r w:rsidRPr="00F427FD">
        <w:rPr>
          <w:rFonts w:ascii="Montserrat" w:hAnsi="Montserrat"/>
          <w:color w:val="27344C"/>
          <w:sz w:val="22"/>
          <w:szCs w:val="22"/>
        </w:rPr>
        <w:t>activităţi</w:t>
      </w:r>
      <w:proofErr w:type="spellEnd"/>
      <w:r w:rsidRPr="00F427FD">
        <w:rPr>
          <w:rFonts w:ascii="Montserrat" w:hAnsi="Montserrat"/>
          <w:color w:val="27344C"/>
          <w:sz w:val="22"/>
          <w:szCs w:val="22"/>
        </w:rPr>
        <w:t xml:space="preserve"> înainte de depunerea proiectului, eventualele proceduri de </w:t>
      </w:r>
      <w:proofErr w:type="spellStart"/>
      <w:r w:rsidRPr="00F427FD">
        <w:rPr>
          <w:rFonts w:ascii="Montserrat" w:hAnsi="Montserrat"/>
          <w:color w:val="27344C"/>
          <w:sz w:val="22"/>
          <w:szCs w:val="22"/>
        </w:rPr>
        <w:t>achiziţii</w:t>
      </w:r>
      <w:proofErr w:type="spellEnd"/>
      <w:r w:rsidRPr="00F427FD">
        <w:rPr>
          <w:rFonts w:ascii="Montserrat" w:hAnsi="Montserrat"/>
          <w:color w:val="27344C"/>
          <w:sz w:val="22"/>
          <w:szCs w:val="22"/>
        </w:rPr>
        <w:t xml:space="preserve"> publice aferente acestor </w:t>
      </w:r>
      <w:proofErr w:type="spellStart"/>
      <w:r w:rsidRPr="00F427FD">
        <w:rPr>
          <w:rFonts w:ascii="Montserrat" w:hAnsi="Montserrat"/>
          <w:color w:val="27344C"/>
          <w:sz w:val="22"/>
          <w:szCs w:val="22"/>
        </w:rPr>
        <w:t>activităţi</w:t>
      </w:r>
      <w:proofErr w:type="spellEnd"/>
      <w:r w:rsidRPr="00F427FD">
        <w:rPr>
          <w:rFonts w:ascii="Montserrat" w:hAnsi="Montserrat"/>
          <w:color w:val="27344C"/>
          <w:sz w:val="22"/>
          <w:szCs w:val="22"/>
        </w:rPr>
        <w:t xml:space="preserve"> au respectat </w:t>
      </w:r>
      <w:proofErr w:type="spellStart"/>
      <w:r w:rsidRPr="00F427FD">
        <w:rPr>
          <w:rFonts w:ascii="Montserrat" w:hAnsi="Montserrat"/>
          <w:color w:val="27344C"/>
          <w:sz w:val="22"/>
          <w:szCs w:val="22"/>
        </w:rPr>
        <w:t>legislaţia</w:t>
      </w:r>
      <w:proofErr w:type="spellEnd"/>
      <w:r w:rsidRPr="00F427FD">
        <w:rPr>
          <w:rFonts w:ascii="Montserrat" w:hAnsi="Montserrat"/>
          <w:color w:val="27344C"/>
          <w:sz w:val="22"/>
          <w:szCs w:val="22"/>
        </w:rPr>
        <w:t xml:space="preserve"> privind </w:t>
      </w:r>
      <w:proofErr w:type="spellStart"/>
      <w:r w:rsidRPr="00F427FD">
        <w:rPr>
          <w:rFonts w:ascii="Montserrat" w:hAnsi="Montserrat"/>
          <w:color w:val="27344C"/>
          <w:sz w:val="22"/>
          <w:szCs w:val="22"/>
        </w:rPr>
        <w:t>achiziţiile</w:t>
      </w:r>
      <w:proofErr w:type="spellEnd"/>
      <w:r w:rsidRPr="00F427FD">
        <w:rPr>
          <w:rFonts w:ascii="Montserrat" w:hAnsi="Montserrat"/>
          <w:color w:val="27344C"/>
          <w:sz w:val="22"/>
          <w:szCs w:val="22"/>
        </w:rPr>
        <w:t xml:space="preserve"> publice</w:t>
      </w:r>
      <w:r w:rsidR="008B4A7A" w:rsidRPr="00F427FD">
        <w:rPr>
          <w:rFonts w:ascii="Montserrat" w:hAnsi="Montserrat"/>
          <w:color w:val="27344C"/>
          <w:sz w:val="22"/>
          <w:szCs w:val="22"/>
        </w:rPr>
        <w:t>.</w:t>
      </w:r>
    </w:p>
    <w:bookmarkStart w:id="12" w:name="__Fieldmark__14459_1580758020"/>
    <w:bookmarkEnd w:id="12"/>
    <w:p w14:paraId="3D2B775F" w14:textId="4BCD8DA6"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3" w:name="__Fieldmark__14460_1580758020"/>
      <w:bookmarkEnd w:id="13"/>
      <w:r w:rsidRPr="00F427FD">
        <w:rPr>
          <w:rFonts w:ascii="Montserrat" w:hAnsi="Montserrat"/>
          <w:color w:val="27344C"/>
          <w:sz w:val="22"/>
          <w:szCs w:val="22"/>
          <w:lang w:eastAsia="sk-SK"/>
        </w:rPr>
        <w:t xml:space="preserve"> </w:t>
      </w:r>
      <w:r w:rsidRPr="00F427FD">
        <w:rPr>
          <w:rFonts w:ascii="Montserrat" w:hAnsi="Montserrat"/>
          <w:color w:val="27344C"/>
          <w:sz w:val="22"/>
          <w:szCs w:val="22"/>
        </w:rPr>
        <w:t>În cazul obținerii finanțării, să respecte toate cerințele privind caracterul durabil  al proiectului, așa cum sunt specificate în Ghidul Solicitantului în conformitate cu prevederile art. 65 din Regulamentul (UE) 1060/2021</w:t>
      </w:r>
      <w:r w:rsidR="008B4A7A" w:rsidRPr="00F427FD">
        <w:rPr>
          <w:rFonts w:ascii="Montserrat" w:hAnsi="Montserrat"/>
          <w:color w:val="27344C"/>
          <w:sz w:val="22"/>
          <w:szCs w:val="22"/>
        </w:rPr>
        <w:t>.</w:t>
      </w:r>
    </w:p>
    <w:p w14:paraId="478F5AA4" w14:textId="77777777"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4" w:name="__Fieldmark__14461_1580758020"/>
      <w:bookmarkEnd w:id="14"/>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Să respecte, pe durata pregătirii şi implementării proiectului, prevederile legislaţiei europene şi naţionale în domeniul dezvoltării durabile, </w:t>
      </w:r>
      <w:proofErr w:type="spellStart"/>
      <w:r w:rsidRPr="00F427FD">
        <w:rPr>
          <w:rFonts w:ascii="Montserrat" w:hAnsi="Montserrat"/>
          <w:color w:val="27344C"/>
          <w:sz w:val="22"/>
          <w:szCs w:val="22"/>
        </w:rPr>
        <w:t>inclusv</w:t>
      </w:r>
      <w:proofErr w:type="spellEnd"/>
      <w:r w:rsidRPr="00F427FD">
        <w:rPr>
          <w:rFonts w:ascii="Montserrat" w:hAnsi="Montserrat"/>
          <w:color w:val="27344C"/>
          <w:sz w:val="22"/>
          <w:szCs w:val="22"/>
        </w:rPr>
        <w:t xml:space="preserve"> DNSH, imunizarea la schimbări climatice, </w:t>
      </w:r>
      <w:proofErr w:type="spellStart"/>
      <w:r w:rsidRPr="00F427FD">
        <w:rPr>
          <w:rFonts w:ascii="Montserrat" w:hAnsi="Montserrat"/>
          <w:color w:val="27344C"/>
          <w:sz w:val="22"/>
          <w:szCs w:val="22"/>
        </w:rPr>
        <w:t>egalităţii</w:t>
      </w:r>
      <w:proofErr w:type="spellEnd"/>
      <w:r w:rsidRPr="00F427FD">
        <w:rPr>
          <w:rFonts w:ascii="Montserrat" w:hAnsi="Montserrat"/>
          <w:color w:val="27344C"/>
          <w:sz w:val="22"/>
          <w:szCs w:val="22"/>
        </w:rPr>
        <w:t xml:space="preserve"> de </w:t>
      </w:r>
      <w:proofErr w:type="spellStart"/>
      <w:r w:rsidRPr="00F427FD">
        <w:rPr>
          <w:rFonts w:ascii="Montserrat" w:hAnsi="Montserrat"/>
          <w:color w:val="27344C"/>
          <w:sz w:val="22"/>
          <w:szCs w:val="22"/>
        </w:rPr>
        <w:t>şanse</w:t>
      </w:r>
      <w:proofErr w:type="spellEnd"/>
      <w:r w:rsidRPr="00F427FD">
        <w:rPr>
          <w:rFonts w:ascii="Montserrat" w:hAnsi="Montserrat"/>
          <w:color w:val="27344C"/>
          <w:sz w:val="22"/>
          <w:szCs w:val="22"/>
        </w:rPr>
        <w:t xml:space="preserve">, </w:t>
      </w:r>
      <w:proofErr w:type="spellStart"/>
      <w:r w:rsidRPr="00F427FD">
        <w:rPr>
          <w:rFonts w:ascii="Montserrat" w:hAnsi="Montserrat"/>
          <w:color w:val="27344C"/>
          <w:sz w:val="22"/>
          <w:szCs w:val="22"/>
        </w:rPr>
        <w:t>şi</w:t>
      </w:r>
      <w:proofErr w:type="spellEnd"/>
      <w:r w:rsidRPr="00F427FD">
        <w:rPr>
          <w:rFonts w:ascii="Montserrat" w:hAnsi="Montserrat"/>
          <w:color w:val="27344C"/>
          <w:sz w:val="22"/>
          <w:szCs w:val="22"/>
        </w:rPr>
        <w:t xml:space="preserve"> nediscriminării, </w:t>
      </w:r>
      <w:proofErr w:type="spellStart"/>
      <w:r w:rsidRPr="00F427FD">
        <w:rPr>
          <w:rFonts w:ascii="Montserrat" w:hAnsi="Montserrat"/>
          <w:color w:val="27344C"/>
          <w:sz w:val="22"/>
          <w:szCs w:val="22"/>
        </w:rPr>
        <w:t>egalităţii</w:t>
      </w:r>
      <w:proofErr w:type="spellEnd"/>
      <w:r w:rsidRPr="00F427FD">
        <w:rPr>
          <w:rFonts w:ascii="Montserrat" w:hAnsi="Montserrat"/>
          <w:color w:val="27344C"/>
          <w:sz w:val="22"/>
          <w:szCs w:val="22"/>
        </w:rPr>
        <w:t xml:space="preserve"> de gen, GDPR, Carta drepturilor fundamentale a Uniunii Europene, Convenția ONU privind Drepturile Persoanelor cu Handicap, ajutorului de stat și/sau </w:t>
      </w:r>
      <w:proofErr w:type="spellStart"/>
      <w:r w:rsidRPr="00F427FD">
        <w:rPr>
          <w:rFonts w:ascii="Montserrat" w:hAnsi="Montserrat"/>
          <w:color w:val="27344C"/>
          <w:sz w:val="22"/>
          <w:szCs w:val="22"/>
        </w:rPr>
        <w:t>minimis</w:t>
      </w:r>
      <w:proofErr w:type="spellEnd"/>
      <w:r w:rsidRPr="00F427FD">
        <w:rPr>
          <w:rFonts w:ascii="Montserrat" w:hAnsi="Montserrat"/>
          <w:color w:val="27344C"/>
          <w:sz w:val="22"/>
          <w:szCs w:val="22"/>
        </w:rPr>
        <w:t xml:space="preserve"> (acolo unde este cazul), precum și dreptul aplicabil al Uniunii din domeniul spălării banilor, al finanțării terorismului, al evitării obligațiilor fiscale, al fraudei fiscale sau al evaziunii fiscale.</w:t>
      </w:r>
    </w:p>
    <w:p w14:paraId="61952B54" w14:textId="1C0CE529"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5" w:name="__Fieldmark__14462_1580758020"/>
      <w:bookmarkEnd w:id="15"/>
      <w:r w:rsidRPr="00F427FD">
        <w:rPr>
          <w:rFonts w:ascii="Montserrat" w:hAnsi="Montserrat"/>
          <w:color w:val="27344C"/>
          <w:sz w:val="22"/>
          <w:szCs w:val="22"/>
          <w:lang w:eastAsia="sk-SK"/>
        </w:rPr>
        <w:t xml:space="preserve"> </w:t>
      </w:r>
      <w:r w:rsidR="005165E0" w:rsidRPr="00F427FD">
        <w:rPr>
          <w:rFonts w:ascii="Montserrat" w:hAnsi="Montserrat"/>
          <w:color w:val="27344C"/>
          <w:sz w:val="22"/>
          <w:szCs w:val="22"/>
        </w:rPr>
        <w:t>În</w:t>
      </w:r>
      <w:r w:rsidR="00153D13" w:rsidRPr="00F427FD">
        <w:rPr>
          <w:rFonts w:ascii="Montserrat" w:hAnsi="Montserrat"/>
          <w:color w:val="27344C"/>
          <w:sz w:val="22"/>
          <w:szCs w:val="22"/>
        </w:rPr>
        <w:t xml:space="preserve">țelege că </w:t>
      </w:r>
      <w:r w:rsidR="005165E0" w:rsidRPr="00F427FD">
        <w:rPr>
          <w:rFonts w:ascii="Montserrat" w:hAnsi="Montserrat"/>
          <w:color w:val="27344C"/>
          <w:sz w:val="22"/>
          <w:szCs w:val="22"/>
        </w:rPr>
        <w:t>nerespect</w:t>
      </w:r>
      <w:r w:rsidR="00153D13" w:rsidRPr="00F427FD">
        <w:rPr>
          <w:rFonts w:ascii="Montserrat" w:hAnsi="Montserrat"/>
          <w:color w:val="27344C"/>
          <w:sz w:val="22"/>
          <w:szCs w:val="22"/>
        </w:rPr>
        <w:t>a</w:t>
      </w:r>
      <w:r w:rsidR="005165E0" w:rsidRPr="00F427FD">
        <w:rPr>
          <w:rFonts w:ascii="Montserrat" w:hAnsi="Montserrat"/>
          <w:color w:val="27344C"/>
          <w:sz w:val="22"/>
          <w:szCs w:val="22"/>
        </w:rPr>
        <w:t>r</w:t>
      </w:r>
      <w:r w:rsidR="00153D13" w:rsidRPr="00F427FD">
        <w:rPr>
          <w:rFonts w:ascii="Montserrat" w:hAnsi="Montserrat"/>
          <w:color w:val="27344C"/>
          <w:sz w:val="22"/>
          <w:szCs w:val="22"/>
        </w:rPr>
        <w:t>ea</w:t>
      </w:r>
      <w:r w:rsidR="005165E0" w:rsidRPr="00F427FD">
        <w:rPr>
          <w:rFonts w:ascii="Montserrat" w:hAnsi="Montserrat"/>
          <w:color w:val="27344C"/>
          <w:sz w:val="22"/>
          <w:szCs w:val="22"/>
        </w:rPr>
        <w:t xml:space="preserve"> condiţiilor de eligibilitate conform ghidului solicitantului, oricând pe perioada procesului de evaluare, selecţie şi contractare, </w:t>
      </w:r>
      <w:r w:rsidR="00844B95" w:rsidRPr="00F427FD">
        <w:rPr>
          <w:rFonts w:ascii="Montserrat" w:hAnsi="Montserrat"/>
          <w:color w:val="27344C"/>
          <w:sz w:val="22"/>
          <w:szCs w:val="22"/>
        </w:rPr>
        <w:t xml:space="preserve">va conduce la respingerea </w:t>
      </w:r>
      <w:r w:rsidR="005165E0" w:rsidRPr="00F427FD">
        <w:rPr>
          <w:rFonts w:ascii="Montserrat" w:hAnsi="Montserrat"/>
          <w:color w:val="27344C"/>
          <w:sz w:val="22"/>
          <w:szCs w:val="22"/>
        </w:rPr>
        <w:t>cerer</w:t>
      </w:r>
      <w:r w:rsidR="00844B95" w:rsidRPr="00F427FD">
        <w:rPr>
          <w:rFonts w:ascii="Montserrat" w:hAnsi="Montserrat"/>
          <w:color w:val="27344C"/>
          <w:sz w:val="22"/>
          <w:szCs w:val="22"/>
        </w:rPr>
        <w:t>ii</w:t>
      </w:r>
      <w:r w:rsidR="005165E0" w:rsidRPr="00F427FD">
        <w:rPr>
          <w:rFonts w:ascii="Montserrat" w:hAnsi="Montserrat"/>
          <w:color w:val="27344C"/>
          <w:sz w:val="22"/>
          <w:szCs w:val="22"/>
        </w:rPr>
        <w:t xml:space="preserve"> de finanţare. În acest sens, </w:t>
      </w:r>
      <w:proofErr w:type="spellStart"/>
      <w:r w:rsidR="005165E0" w:rsidRPr="00F427FD">
        <w:rPr>
          <w:rFonts w:ascii="Montserrat" w:hAnsi="Montserrat"/>
          <w:color w:val="27344C"/>
          <w:sz w:val="22"/>
          <w:szCs w:val="22"/>
        </w:rPr>
        <w:t>înţeleg</w:t>
      </w:r>
      <w:proofErr w:type="spellEnd"/>
      <w:r w:rsidR="005165E0" w:rsidRPr="00F427FD">
        <w:rPr>
          <w:rFonts w:ascii="Montserrat" w:hAnsi="Montserrat"/>
          <w:color w:val="27344C"/>
          <w:sz w:val="22"/>
          <w:szCs w:val="22"/>
        </w:rPr>
        <w:t xml:space="preserve"> că orice </w:t>
      </w:r>
      <w:proofErr w:type="spellStart"/>
      <w:r w:rsidR="005165E0" w:rsidRPr="00F427FD">
        <w:rPr>
          <w:rFonts w:ascii="Montserrat" w:hAnsi="Montserrat"/>
          <w:color w:val="27344C"/>
          <w:sz w:val="22"/>
          <w:szCs w:val="22"/>
        </w:rPr>
        <w:t>situaţie</w:t>
      </w:r>
      <w:proofErr w:type="spellEnd"/>
      <w:r w:rsidR="005165E0" w:rsidRPr="00F427FD">
        <w:rPr>
          <w:rFonts w:ascii="Montserrat" w:hAnsi="Montserrat"/>
          <w:color w:val="27344C"/>
          <w:sz w:val="22"/>
          <w:szCs w:val="22"/>
        </w:rPr>
        <w:t xml:space="preserve">, eveniment ori modificare care afectează sau ar putea afecta respectarea </w:t>
      </w:r>
      <w:proofErr w:type="spellStart"/>
      <w:r w:rsidR="005165E0" w:rsidRPr="00F427FD">
        <w:rPr>
          <w:rFonts w:ascii="Montserrat" w:hAnsi="Montserrat"/>
          <w:color w:val="27344C"/>
          <w:sz w:val="22"/>
          <w:szCs w:val="22"/>
        </w:rPr>
        <w:t>condiţiilor</w:t>
      </w:r>
      <w:proofErr w:type="spellEnd"/>
      <w:r w:rsidR="005165E0" w:rsidRPr="00F427FD">
        <w:rPr>
          <w:rFonts w:ascii="Montserrat" w:hAnsi="Montserrat"/>
          <w:color w:val="27344C"/>
          <w:sz w:val="22"/>
          <w:szCs w:val="22"/>
        </w:rPr>
        <w:t xml:space="preserve"> de eligibilitate </w:t>
      </w:r>
      <w:proofErr w:type="spellStart"/>
      <w:r w:rsidR="005165E0" w:rsidRPr="00F427FD">
        <w:rPr>
          <w:rFonts w:ascii="Montserrat" w:hAnsi="Montserrat"/>
          <w:color w:val="27344C"/>
          <w:sz w:val="22"/>
          <w:szCs w:val="22"/>
        </w:rPr>
        <w:t>menţionate</w:t>
      </w:r>
      <w:proofErr w:type="spellEnd"/>
      <w:r w:rsidR="005165E0" w:rsidRPr="00F427FD">
        <w:rPr>
          <w:rFonts w:ascii="Montserrat" w:hAnsi="Montserrat"/>
          <w:color w:val="27344C"/>
          <w:sz w:val="22"/>
          <w:szCs w:val="22"/>
        </w:rPr>
        <w:t xml:space="preserve"> în Ghidul solicitantului vor fi aduse la </w:t>
      </w:r>
      <w:proofErr w:type="spellStart"/>
      <w:r w:rsidR="005165E0" w:rsidRPr="00F427FD">
        <w:rPr>
          <w:rFonts w:ascii="Montserrat" w:hAnsi="Montserrat"/>
          <w:color w:val="27344C"/>
          <w:sz w:val="22"/>
          <w:szCs w:val="22"/>
        </w:rPr>
        <w:t>cunoştinţa</w:t>
      </w:r>
      <w:proofErr w:type="spellEnd"/>
      <w:r w:rsidR="005165E0" w:rsidRPr="00F427FD">
        <w:rPr>
          <w:rFonts w:ascii="Montserrat" w:hAnsi="Montserrat"/>
          <w:color w:val="27344C"/>
          <w:sz w:val="22"/>
          <w:szCs w:val="22"/>
        </w:rPr>
        <w:t xml:space="preserve"> AM PR</w:t>
      </w:r>
      <w:r w:rsidR="00B922BD">
        <w:rPr>
          <w:rFonts w:ascii="Montserrat" w:hAnsi="Montserrat"/>
          <w:color w:val="27344C"/>
          <w:sz w:val="22"/>
          <w:szCs w:val="22"/>
        </w:rPr>
        <w:t xml:space="preserve"> </w:t>
      </w:r>
      <w:r w:rsidR="005165E0" w:rsidRPr="00F427FD">
        <w:rPr>
          <w:rFonts w:ascii="Montserrat" w:hAnsi="Montserrat"/>
          <w:color w:val="27344C"/>
          <w:sz w:val="22"/>
          <w:szCs w:val="22"/>
        </w:rPr>
        <w:t>V</w:t>
      </w:r>
      <w:r w:rsidR="00B922BD">
        <w:rPr>
          <w:rFonts w:ascii="Montserrat" w:hAnsi="Montserrat"/>
          <w:color w:val="27344C"/>
          <w:sz w:val="22"/>
          <w:szCs w:val="22"/>
        </w:rPr>
        <w:t>est</w:t>
      </w:r>
      <w:r w:rsidR="005165E0" w:rsidRPr="00F427FD">
        <w:rPr>
          <w:rFonts w:ascii="Montserrat" w:hAnsi="Montserrat"/>
          <w:color w:val="27344C"/>
          <w:sz w:val="22"/>
          <w:szCs w:val="22"/>
        </w:rPr>
        <w:t xml:space="preserve"> în termen cel mult 5 zile  de la luarea la </w:t>
      </w:r>
      <w:proofErr w:type="spellStart"/>
      <w:r w:rsidR="005165E0" w:rsidRPr="00F427FD">
        <w:rPr>
          <w:rFonts w:ascii="Montserrat" w:hAnsi="Montserrat"/>
          <w:color w:val="27344C"/>
          <w:sz w:val="22"/>
          <w:szCs w:val="22"/>
        </w:rPr>
        <w:t>cunoştinţă</w:t>
      </w:r>
      <w:proofErr w:type="spellEnd"/>
      <w:r w:rsidR="005165E0" w:rsidRPr="00F427FD">
        <w:rPr>
          <w:rFonts w:ascii="Montserrat" w:hAnsi="Montserrat"/>
          <w:color w:val="27344C"/>
          <w:sz w:val="22"/>
          <w:szCs w:val="22"/>
        </w:rPr>
        <w:t xml:space="preserve"> a </w:t>
      </w:r>
      <w:proofErr w:type="spellStart"/>
      <w:r w:rsidR="005165E0" w:rsidRPr="00F427FD">
        <w:rPr>
          <w:rFonts w:ascii="Montserrat" w:hAnsi="Montserrat"/>
          <w:color w:val="27344C"/>
          <w:sz w:val="22"/>
          <w:szCs w:val="22"/>
        </w:rPr>
        <w:t>situaţiei</w:t>
      </w:r>
      <w:proofErr w:type="spellEnd"/>
      <w:r w:rsidR="005165E0" w:rsidRPr="00F427FD">
        <w:rPr>
          <w:rFonts w:ascii="Montserrat" w:hAnsi="Montserrat"/>
          <w:color w:val="27344C"/>
          <w:sz w:val="22"/>
          <w:szCs w:val="22"/>
        </w:rPr>
        <w:t xml:space="preserve"> respective</w:t>
      </w:r>
      <w:r w:rsidRPr="00F427FD">
        <w:rPr>
          <w:rFonts w:ascii="Montserrat" w:hAnsi="Montserrat"/>
          <w:color w:val="27344C"/>
          <w:sz w:val="22"/>
          <w:szCs w:val="22"/>
        </w:rPr>
        <w:t>.</w:t>
      </w:r>
    </w:p>
    <w:p w14:paraId="760ADCF7" w14:textId="7CEE98D0" w:rsidR="005165E0" w:rsidRPr="00F427FD" w:rsidRDefault="005165E0" w:rsidP="005165E0">
      <w:pPr>
        <w:jc w:val="both"/>
        <w:rPr>
          <w:rFonts w:ascii="Montserrat" w:hAnsi="Montserrat"/>
          <w:color w:val="27344C"/>
          <w:sz w:val="22"/>
          <w:szCs w:val="22"/>
          <w:lang w:eastAsia="ro-RO"/>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olor w:val="27344C"/>
          <w:sz w:val="22"/>
          <w:szCs w:val="22"/>
          <w:lang w:eastAsia="ro-RO"/>
        </w:rPr>
        <w:t>Să ia toate măsurile pentru respectarea regulilor privind evitarea conflictului de interese, în conformitate cu reglementările europene şi naţionale în vigoare.</w:t>
      </w:r>
    </w:p>
    <w:p w14:paraId="68696989" w14:textId="0C7881D9" w:rsidR="007B7673" w:rsidRPr="00F427FD" w:rsidRDefault="007B7673" w:rsidP="005165E0">
      <w:pPr>
        <w:jc w:val="both"/>
        <w:rPr>
          <w:rFonts w:ascii="Montserrat" w:hAnsi="Montserrat"/>
          <w:color w:val="27344C"/>
          <w:sz w:val="22"/>
          <w:szCs w:val="22"/>
          <w:lang w:eastAsia="ro-RO"/>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rPr>
        <w:t xml:space="preserve"> Să </w:t>
      </w:r>
      <w:r w:rsidR="00844B95" w:rsidRPr="00F427FD">
        <w:rPr>
          <w:rFonts w:ascii="Montserrat" w:hAnsi="Montserrat"/>
          <w:color w:val="27344C"/>
          <w:sz w:val="22"/>
          <w:szCs w:val="22"/>
        </w:rPr>
        <w:t>se asigure că</w:t>
      </w:r>
      <w:r w:rsidRPr="00F427FD">
        <w:rPr>
          <w:rFonts w:ascii="Montserrat" w:hAnsi="Montserrat"/>
          <w:color w:val="27344C"/>
          <w:sz w:val="22"/>
          <w:szCs w:val="22"/>
        </w:rPr>
        <w:t xml:space="preserve"> executantul lucrării </w:t>
      </w:r>
      <w:r w:rsidR="00844B95" w:rsidRPr="00F427FD">
        <w:rPr>
          <w:rFonts w:ascii="Montserrat" w:hAnsi="Montserrat"/>
          <w:color w:val="27344C"/>
          <w:sz w:val="22"/>
          <w:szCs w:val="22"/>
        </w:rPr>
        <w:t>va semna</w:t>
      </w:r>
      <w:r w:rsidRPr="00F427FD">
        <w:rPr>
          <w:rFonts w:ascii="Montserrat" w:hAnsi="Montserrat"/>
          <w:color w:val="27344C"/>
          <w:sz w:val="22"/>
          <w:szCs w:val="22"/>
        </w:rPr>
        <w:t xml:space="preserve"> un contract cu un operator pentru reciclarea deșeurilor rezultate din </w:t>
      </w:r>
      <w:r w:rsidRPr="00F427FD">
        <w:rPr>
          <w:rFonts w:ascii="Montserrat" w:hAnsi="Montserrat"/>
          <w:bCs/>
          <w:color w:val="27344C"/>
          <w:sz w:val="22"/>
          <w:szCs w:val="22"/>
        </w:rPr>
        <w:t>activitățile desfășurate,</w:t>
      </w:r>
      <w:r w:rsidRPr="00F427FD">
        <w:rPr>
          <w:rFonts w:ascii="Montserrat" w:hAnsi="Montserrat"/>
          <w:color w:val="27344C"/>
          <w:sz w:val="22"/>
          <w:szCs w:val="22"/>
        </w:rPr>
        <w:t xml:space="preserve"> ca măsură de atenuare </w:t>
      </w:r>
      <w:r w:rsidRPr="00F427FD">
        <w:rPr>
          <w:rFonts w:ascii="Montserrat" w:hAnsi="Montserrat"/>
          <w:bCs/>
          <w:color w:val="27344C"/>
          <w:sz w:val="22"/>
          <w:szCs w:val="22"/>
        </w:rPr>
        <w:t xml:space="preserve">a impactului asupra obiectivului de mediu </w:t>
      </w:r>
      <w:r w:rsidRPr="00F427FD">
        <w:rPr>
          <w:rFonts w:ascii="Montserrat" w:hAnsi="Montserrat"/>
          <w:color w:val="27344C"/>
          <w:sz w:val="22"/>
          <w:szCs w:val="22"/>
          <w:lang w:val="en-US"/>
        </w:rPr>
        <w:t xml:space="preserve">care </w:t>
      </w:r>
      <w:proofErr w:type="spellStart"/>
      <w:r w:rsidRPr="00F427FD">
        <w:rPr>
          <w:rFonts w:ascii="Montserrat" w:hAnsi="Montserrat"/>
          <w:color w:val="27344C"/>
          <w:sz w:val="22"/>
          <w:szCs w:val="22"/>
          <w:lang w:val="en-US"/>
        </w:rPr>
        <w:t>vizează</w:t>
      </w:r>
      <w:proofErr w:type="spellEnd"/>
      <w:r w:rsidRPr="00F427FD">
        <w:rPr>
          <w:rFonts w:ascii="Montserrat" w:hAnsi="Montserrat"/>
          <w:color w:val="27344C"/>
          <w:sz w:val="22"/>
          <w:szCs w:val="22"/>
          <w:lang w:val="en-US"/>
        </w:rPr>
        <w:t xml:space="preserve"> ”Economia </w:t>
      </w:r>
      <w:proofErr w:type="spellStart"/>
      <w:r w:rsidRPr="00F427FD">
        <w:rPr>
          <w:rFonts w:ascii="Montserrat" w:hAnsi="Montserrat"/>
          <w:color w:val="27344C"/>
          <w:sz w:val="22"/>
          <w:szCs w:val="22"/>
          <w:lang w:val="en-US"/>
        </w:rPr>
        <w:t>circulară</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inclusiv</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prevenirea</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generării</w:t>
      </w:r>
      <w:proofErr w:type="spellEnd"/>
      <w:r w:rsidRPr="00F427FD">
        <w:rPr>
          <w:rFonts w:ascii="Montserrat" w:hAnsi="Montserrat"/>
          <w:color w:val="27344C"/>
          <w:sz w:val="22"/>
          <w:szCs w:val="22"/>
          <w:lang w:val="en-US"/>
        </w:rPr>
        <w:t xml:space="preserve"> de </w:t>
      </w:r>
      <w:proofErr w:type="spellStart"/>
      <w:r w:rsidRPr="00F427FD">
        <w:rPr>
          <w:rFonts w:ascii="Montserrat" w:hAnsi="Montserrat"/>
          <w:color w:val="27344C"/>
          <w:sz w:val="22"/>
          <w:szCs w:val="22"/>
          <w:lang w:val="en-US"/>
        </w:rPr>
        <w:t>deșeuri</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și</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reciclarea</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acestora</w:t>
      </w:r>
      <w:proofErr w:type="spellEnd"/>
      <w:r w:rsidRPr="00F427FD">
        <w:rPr>
          <w:rFonts w:ascii="Montserrat" w:hAnsi="Montserrat"/>
          <w:color w:val="27344C"/>
          <w:sz w:val="22"/>
          <w:szCs w:val="22"/>
          <w:lang w:val="en-US"/>
        </w:rPr>
        <w:t>.</w:t>
      </w:r>
    </w:p>
    <w:p w14:paraId="35CBC43A" w14:textId="3D762380" w:rsidR="0066480F" w:rsidRPr="00F427FD" w:rsidRDefault="0066480F" w:rsidP="0066480F">
      <w:pPr>
        <w:contextualSpacing/>
        <w:jc w:val="both"/>
        <w:rPr>
          <w:rFonts w:ascii="Montserrat" w:hAnsi="Montserrat" w:cs="Calibri"/>
          <w:color w:val="27344C"/>
          <w:sz w:val="22"/>
          <w:szCs w:val="22"/>
          <w:lang w:val="en-RO" w:eastAsia="en-GB"/>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00044773" w:rsidRPr="00F427FD">
        <w:rPr>
          <w:rFonts w:ascii="Montserrat" w:hAnsi="Montserrat"/>
          <w:color w:val="27344C"/>
          <w:sz w:val="22"/>
          <w:szCs w:val="22"/>
          <w:lang w:eastAsia="ro-RO"/>
        </w:rPr>
        <w:t>S</w:t>
      </w:r>
      <w:r w:rsidRPr="00F427FD">
        <w:rPr>
          <w:rFonts w:ascii="Montserrat" w:hAnsi="Montserrat"/>
          <w:color w:val="27344C"/>
          <w:sz w:val="22"/>
          <w:szCs w:val="22"/>
          <w:lang w:eastAsia="ro-RO"/>
        </w:rPr>
        <w:t>ă nu depună un proiect care face</w:t>
      </w:r>
      <w:r w:rsidRPr="00F427FD">
        <w:rPr>
          <w:rFonts w:ascii="Montserrat" w:hAnsi="Montserrat" w:cs="Arial"/>
          <w:b/>
          <w:bCs/>
          <w:color w:val="27344C"/>
          <w:sz w:val="22"/>
          <w:szCs w:val="22"/>
          <w:lang w:val="en-RO" w:eastAsia="en-GB"/>
        </w:rPr>
        <w:t> </w:t>
      </w:r>
      <w:r w:rsidRPr="00F427FD">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p>
    <w:p w14:paraId="6533ABBA" w14:textId="77777777" w:rsidR="0066480F" w:rsidRPr="00F427FD" w:rsidRDefault="0066480F" w:rsidP="0066480F">
      <w:pPr>
        <w:pStyle w:val="ListParagraph"/>
        <w:spacing w:before="120" w:after="120"/>
        <w:ind w:left="644"/>
        <w:rPr>
          <w:rFonts w:ascii="Montserrat" w:hAnsi="Montserrat"/>
          <w:color w:val="27344C"/>
          <w:sz w:val="22"/>
          <w:szCs w:val="22"/>
          <w:lang w:val="en-RO" w:eastAsia="en-GB"/>
        </w:rPr>
      </w:pPr>
      <w:r w:rsidRPr="00F427FD">
        <w:rPr>
          <w:rFonts w:ascii="Montserrat" w:hAnsi="Montserrat" w:cs="Arial"/>
          <w:color w:val="27344C"/>
          <w:sz w:val="22"/>
          <w:szCs w:val="22"/>
          <w:lang w:eastAsia="en-GB"/>
        </w:rPr>
        <w:t>Sau</w:t>
      </w:r>
    </w:p>
    <w:p w14:paraId="35D492CE" w14:textId="34D545DA" w:rsidR="0066480F" w:rsidRPr="00F427FD" w:rsidRDefault="0066480F" w:rsidP="0066480F">
      <w:pPr>
        <w:jc w:val="both"/>
        <w:rPr>
          <w:rFonts w:ascii="Montserrat" w:hAnsi="Montserrat" w:cs="Arial"/>
          <w:color w:val="27344C"/>
          <w:sz w:val="22"/>
          <w:szCs w:val="22"/>
          <w:lang w:eastAsia="en-GB"/>
        </w:rPr>
      </w:pPr>
      <w:r w:rsidRPr="00F427FD">
        <w:rPr>
          <w:rFonts w:ascii="Montserrat" w:hAnsi="Montserrat" w:cs="Arial"/>
          <w:b/>
          <w:bCs/>
          <w:color w:val="27344C"/>
          <w:sz w:val="22"/>
          <w:szCs w:val="22"/>
          <w:lang w:eastAsia="en-GB"/>
        </w:rPr>
        <w:lastRenderedPageBreak/>
        <w:t>în cazul în care</w:t>
      </w:r>
      <w:r w:rsidRPr="00F427FD">
        <w:rPr>
          <w:rFonts w:ascii="Montserrat" w:hAnsi="Montserrat"/>
          <w:color w:val="27344C"/>
          <w:sz w:val="22"/>
          <w:szCs w:val="22"/>
          <w:lang w:eastAsia="ro-RO"/>
        </w:rPr>
        <w:t xml:space="preserve"> depune un proiect care </w:t>
      </w:r>
      <w:r w:rsidRPr="00F427FD">
        <w:rPr>
          <w:rFonts w:ascii="Montserrat" w:hAnsi="Montserrat" w:cs="Arial"/>
          <w:b/>
          <w:bCs/>
          <w:color w:val="27344C"/>
          <w:sz w:val="22"/>
          <w:szCs w:val="22"/>
          <w:lang w:val="en-RO" w:eastAsia="en-GB"/>
        </w:rPr>
        <w:t>FACE</w:t>
      </w:r>
      <w:r w:rsidRPr="00F427FD">
        <w:rPr>
          <w:rFonts w:ascii="Montserrat" w:hAnsi="Montserrat" w:cs="Arial"/>
          <w:color w:val="27344C"/>
          <w:sz w:val="22"/>
          <w:szCs w:val="22"/>
          <w:lang w:eastAsia="en-GB"/>
        </w:rPr>
        <w:t>, </w:t>
      </w:r>
      <w:r w:rsidRPr="00F427FD">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r w:rsidRPr="00F427FD">
        <w:rPr>
          <w:rFonts w:ascii="Montserrat" w:hAnsi="Montserrat" w:cs="Arial"/>
          <w:color w:val="27344C"/>
          <w:sz w:val="22"/>
          <w:szCs w:val="22"/>
          <w:lang w:eastAsia="en-GB"/>
        </w:rPr>
        <w:t xml:space="preserve">, </w:t>
      </w:r>
      <w:r w:rsidRPr="00F427FD">
        <w:rPr>
          <w:rFonts w:ascii="Montserrat" w:hAnsi="Montserrat" w:cs="Arial"/>
          <w:color w:val="27344C"/>
          <w:sz w:val="22"/>
          <w:szCs w:val="22"/>
          <w:lang w:val="en-RO" w:eastAsia="en-GB"/>
        </w:rPr>
        <w:t>mă</w:t>
      </w:r>
      <w:r w:rsidRPr="00F427FD">
        <w:rPr>
          <w:rFonts w:ascii="Montserrat" w:hAnsi="Montserrat" w:cs="Arial"/>
          <w:color w:val="27344C"/>
          <w:sz w:val="22"/>
          <w:szCs w:val="22"/>
          <w:lang w:eastAsia="en-GB"/>
        </w:rPr>
        <w:t xml:space="preserve"> o</w:t>
      </w:r>
      <w:r w:rsidRPr="00F427FD">
        <w:rPr>
          <w:rFonts w:ascii="Montserrat" w:hAnsi="Montserrat" w:cs="Arial"/>
          <w:color w:val="27344C"/>
          <w:sz w:val="22"/>
          <w:szCs w:val="22"/>
          <w:lang w:val="en-RO" w:eastAsia="en-GB"/>
        </w:rPr>
        <w:t>blig ca, </w:t>
      </w:r>
      <w:r w:rsidRPr="00F427FD">
        <w:rPr>
          <w:rFonts w:ascii="Montserrat" w:hAnsi="Montserrat" w:cs="Arial"/>
          <w:color w:val="27344C"/>
          <w:sz w:val="22"/>
          <w:szCs w:val="22"/>
          <w:lang w:eastAsia="en-GB"/>
        </w:rPr>
        <w:t xml:space="preserve">la momentul semnării unui </w:t>
      </w:r>
      <w:r w:rsidRPr="00F427FD">
        <w:rPr>
          <w:rFonts w:ascii="Montserrat" w:hAnsi="Montserrat" w:cs="Arial"/>
          <w:color w:val="27344C"/>
          <w:sz w:val="22"/>
          <w:szCs w:val="22"/>
          <w:lang w:val="en-RO" w:eastAsia="en-GB"/>
        </w:rPr>
        <w:t>contract de finanțare/</w:t>
      </w:r>
      <w:r w:rsidRPr="00F427FD">
        <w:rPr>
          <w:rFonts w:ascii="Montserrat" w:hAnsi="Montserrat" w:cs="Arial"/>
          <w:color w:val="27344C"/>
          <w:sz w:val="22"/>
          <w:szCs w:val="22"/>
          <w:lang w:eastAsia="en-GB"/>
        </w:rPr>
        <w:t xml:space="preserve"> </w:t>
      </w:r>
      <w:r w:rsidRPr="00F427FD">
        <w:rPr>
          <w:rFonts w:ascii="Montserrat" w:hAnsi="Montserrat" w:cs="Arial"/>
          <w:color w:val="27344C"/>
          <w:sz w:val="22"/>
          <w:szCs w:val="22"/>
          <w:lang w:val="en-RO" w:eastAsia="en-GB"/>
        </w:rPr>
        <w:t>acord de finanțare cu entitate</w:t>
      </w:r>
      <w:r w:rsidRPr="00F427FD">
        <w:rPr>
          <w:rFonts w:ascii="Montserrat" w:hAnsi="Montserrat" w:cs="Arial"/>
          <w:color w:val="27344C"/>
          <w:sz w:val="22"/>
          <w:szCs w:val="22"/>
          <w:lang w:eastAsia="en-GB"/>
        </w:rPr>
        <w:t>a</w:t>
      </w:r>
      <w:r w:rsidRPr="00F427FD">
        <w:rPr>
          <w:rFonts w:ascii="Montserrat" w:hAnsi="Montserrat" w:cs="Arial"/>
          <w:color w:val="27344C"/>
          <w:sz w:val="22"/>
          <w:szCs w:val="22"/>
          <w:lang w:val="en-RO" w:eastAsia="en-GB"/>
        </w:rPr>
        <w:t> finanțatoare</w:t>
      </w:r>
      <w:r w:rsidRPr="00F427FD">
        <w:rPr>
          <w:rFonts w:ascii="Montserrat" w:hAnsi="Montserrat" w:cs="Arial"/>
          <w:color w:val="27344C"/>
          <w:sz w:val="22"/>
          <w:szCs w:val="22"/>
          <w:lang w:eastAsia="en-GB"/>
        </w:rPr>
        <w:t> la care a fost depusă cererea de finanțare, </w:t>
      </w:r>
      <w:r w:rsidRPr="00F427FD">
        <w:rPr>
          <w:rFonts w:ascii="Montserrat" w:hAnsi="Montserrat" w:cs="Arial"/>
          <w:color w:val="27344C"/>
          <w:sz w:val="22"/>
          <w:szCs w:val="22"/>
          <w:lang w:val="en-RO" w:eastAsia="en-GB"/>
        </w:rPr>
        <w:t>să retrag </w:t>
      </w:r>
      <w:r w:rsidRPr="00F427FD">
        <w:rPr>
          <w:rFonts w:ascii="Montserrat" w:hAnsi="Montserrat" w:cs="Arial"/>
          <w:color w:val="27344C"/>
          <w:sz w:val="22"/>
          <w:szCs w:val="22"/>
          <w:lang w:eastAsia="en-GB"/>
        </w:rPr>
        <w:t>de la finanțare celălalt proiect și să notific Autoritatea de Management în termen de maxim 5 zile lucrătoare privind retragerea efectuată.</w:t>
      </w:r>
    </w:p>
    <w:p w14:paraId="2A6AEC91" w14:textId="63024EDD" w:rsidR="004B27B2" w:rsidRPr="00F427FD" w:rsidRDefault="004B27B2" w:rsidP="0066480F">
      <w:pPr>
        <w:jc w:val="both"/>
        <w:rPr>
          <w:rFonts w:ascii="Montserrat" w:hAnsi="Montserrat" w:cs="Arial"/>
          <w:color w:val="27344C"/>
          <w:sz w:val="22"/>
          <w:szCs w:val="22"/>
          <w:lang w:eastAsia="en-GB"/>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Pr="00F427FD">
        <w:rPr>
          <w:rFonts w:ascii="Montserrat" w:hAnsi="Montserrat"/>
          <w:iCs/>
          <w:color w:val="27344C"/>
          <w:sz w:val="22"/>
          <w:szCs w:val="22"/>
          <w:lang w:eastAsia="sk-SK"/>
        </w:rPr>
        <w:t>Să nu solicite la decontare aceleași costuri incluse în cadrul proiectului din mai multe surse de finanțare</w:t>
      </w:r>
      <w:r w:rsidRPr="00F427FD">
        <w:rPr>
          <w:rFonts w:ascii="Montserrat" w:hAnsi="Montserrat" w:cs="Arial"/>
          <w:color w:val="27344C"/>
          <w:sz w:val="22"/>
          <w:szCs w:val="22"/>
        </w:rPr>
        <w:t>.</w:t>
      </w:r>
    </w:p>
    <w:p w14:paraId="3710CA3E" w14:textId="0F7392F3"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AE2E3E" w:rsidRPr="00F427FD">
        <w:rPr>
          <w:rFonts w:ascii="Montserrat" w:hAnsi="Montserrat"/>
          <w:iCs/>
          <w:color w:val="27344C"/>
          <w:sz w:val="22"/>
          <w:szCs w:val="22"/>
          <w:lang w:eastAsia="sk-SK"/>
        </w:rPr>
        <w:t xml:space="preserve">Să nu depună un </w:t>
      </w:r>
      <w:r w:rsidR="00AE2E3E" w:rsidRPr="00F427FD">
        <w:rPr>
          <w:rFonts w:ascii="Montserrat" w:hAnsi="Montserrat"/>
          <w:color w:val="27344C"/>
          <w:sz w:val="22"/>
          <w:szCs w:val="22"/>
        </w:rPr>
        <w:t xml:space="preserve">proiect finalizat care, potrivit art.2 al RDC, </w:t>
      </w:r>
      <w:r w:rsidR="00AE2E3E" w:rsidRPr="00F427FD">
        <w:rPr>
          <w:rFonts w:ascii="Montserrat" w:hAnsi="Montserrat"/>
          <w:color w:val="27344C"/>
          <w:sz w:val="22"/>
          <w:szCs w:val="22"/>
          <w:lang w:eastAsia="en-GB"/>
        </w:rPr>
        <w:t>Regulamentul (UE) nr. 2021/1060</w:t>
      </w:r>
      <w:r w:rsidR="00AE2E3E" w:rsidRPr="00F427FD">
        <w:rPr>
          <w:rFonts w:ascii="Montserrat" w:hAnsi="Montserrat"/>
          <w:color w:val="27344C"/>
          <w:sz w:val="22"/>
          <w:szCs w:val="22"/>
        </w:rPr>
        <w:t>, pct.37, reprezint</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proiectul care a fost încheiat în mod fizic sau care a fost implementat integral </w:t>
      </w:r>
      <w:r w:rsidR="00AE2E3E" w:rsidRPr="00F427FD">
        <w:rPr>
          <w:rFonts w:ascii="Montserrat" w:hAnsi="Montserrat" w:cs="Cambria"/>
          <w:color w:val="27344C"/>
          <w:sz w:val="22"/>
          <w:szCs w:val="22"/>
        </w:rPr>
        <w:t>ș</w:t>
      </w:r>
      <w:r w:rsidR="00AE2E3E" w:rsidRPr="00F427FD">
        <w:rPr>
          <w:rFonts w:ascii="Montserrat" w:hAnsi="Montserrat"/>
          <w:color w:val="27344C"/>
          <w:sz w:val="22"/>
          <w:szCs w:val="22"/>
        </w:rPr>
        <w:t>i pentru care toate pl</w:t>
      </w:r>
      <w:r w:rsidR="00AE2E3E" w:rsidRPr="00F427FD">
        <w:rPr>
          <w:rFonts w:ascii="Montserrat" w:hAnsi="Montserrat" w:cs="Cambria"/>
          <w:color w:val="27344C"/>
          <w:sz w:val="22"/>
          <w:szCs w:val="22"/>
        </w:rPr>
        <w:t>ăț</w:t>
      </w:r>
      <w:r w:rsidR="00AE2E3E" w:rsidRPr="00F427FD">
        <w:rPr>
          <w:rFonts w:ascii="Montserrat" w:hAnsi="Montserrat"/>
          <w:color w:val="27344C"/>
          <w:sz w:val="22"/>
          <w:szCs w:val="22"/>
        </w:rPr>
        <w:t>ile aferente au fost</w:t>
      </w:r>
      <w:r w:rsidR="00AE2E3E" w:rsidRPr="00F427FD">
        <w:rPr>
          <w:color w:val="27344C"/>
        </w:rPr>
        <w:t xml:space="preserve"> </w:t>
      </w:r>
      <w:r w:rsidR="00AE2E3E" w:rsidRPr="00F427FD">
        <w:rPr>
          <w:rFonts w:ascii="Montserrat" w:hAnsi="Montserrat"/>
          <w:color w:val="27344C"/>
          <w:sz w:val="22"/>
          <w:szCs w:val="22"/>
        </w:rPr>
        <w:t>efectuate de beneficiari, iar contribu</w:t>
      </w:r>
      <w:r w:rsidR="00AE2E3E" w:rsidRPr="00F427FD">
        <w:rPr>
          <w:rFonts w:ascii="Montserrat" w:hAnsi="Montserrat" w:cs="Cambria"/>
          <w:color w:val="27344C"/>
          <w:sz w:val="22"/>
          <w:szCs w:val="22"/>
        </w:rPr>
        <w:t>ț</w:t>
      </w:r>
      <w:r w:rsidR="00AE2E3E" w:rsidRPr="00F427FD">
        <w:rPr>
          <w:rFonts w:ascii="Montserrat" w:hAnsi="Montserrat"/>
          <w:color w:val="27344C"/>
          <w:sz w:val="22"/>
          <w:szCs w:val="22"/>
        </w:rPr>
        <w:t>ia public</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relevant</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a fost pl</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tit</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beneficiarului</w:t>
      </w:r>
      <w:r w:rsidRPr="00F427FD">
        <w:rPr>
          <w:rFonts w:ascii="Montserrat" w:hAnsi="Montserrat" w:cs="Arial"/>
          <w:color w:val="27344C"/>
          <w:sz w:val="22"/>
          <w:szCs w:val="22"/>
        </w:rPr>
        <w:t>.</w:t>
      </w:r>
    </w:p>
    <w:p w14:paraId="1A2B8B76" w14:textId="7015949C"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 xml:space="preserve">a făcut </w:t>
      </w:r>
      <w:r w:rsidRPr="00F427FD">
        <w:rPr>
          <w:rFonts w:ascii="Montserrat" w:eastAsia="Calibri" w:hAnsi="Montserrat" w:cs="Arial"/>
          <w:color w:val="27344C"/>
          <w:sz w:val="22"/>
          <w:szCs w:val="22"/>
        </w:rPr>
        <w:t>obiectul unui contract de lucrări de investiții anterior pentru care nu a fost realizată recepția finală și/sau pentru care a fost reziliat contractul de finanțare din fonduri publice pentru aceeași investiție, la solicitarea beneficiarului.</w:t>
      </w:r>
    </w:p>
    <w:p w14:paraId="1391E6AA" w14:textId="37874662"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se află în perioada de garanție a lucrărilor efectuate printr-un contract de lucrări anterior.</w:t>
      </w:r>
    </w:p>
    <w:p w14:paraId="5F4AD575" w14:textId="3B7565F1"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intră sub inciden</w:t>
      </w:r>
      <w:r w:rsidR="004D7CF8" w:rsidRPr="00F427FD">
        <w:rPr>
          <w:rFonts w:ascii="Montserrat" w:hAnsi="Montserrat" w:cs="Arial"/>
          <w:color w:val="27344C"/>
          <w:sz w:val="22"/>
          <w:szCs w:val="22"/>
        </w:rPr>
        <w:t>ț</w:t>
      </w:r>
      <w:r w:rsidRPr="00F427FD">
        <w:rPr>
          <w:rFonts w:ascii="Montserrat" w:hAnsi="Montserrat" w:cs="Arial"/>
          <w:color w:val="27344C"/>
          <w:sz w:val="22"/>
          <w:szCs w:val="22"/>
        </w:rPr>
        <w:t>a ajutorului de stat</w:t>
      </w:r>
      <w:r w:rsidR="005165E0" w:rsidRPr="00F427FD">
        <w:rPr>
          <w:rFonts w:ascii="Montserrat" w:hAnsi="Montserrat" w:cs="Arial"/>
          <w:color w:val="27344C"/>
          <w:sz w:val="22"/>
          <w:szCs w:val="22"/>
        </w:rPr>
        <w:t>,</w:t>
      </w:r>
      <w:r w:rsidRPr="00F427FD">
        <w:rPr>
          <w:rFonts w:ascii="Montserrat" w:hAnsi="Montserrat" w:cs="Arial"/>
          <w:color w:val="27344C"/>
          <w:sz w:val="22"/>
          <w:szCs w:val="22"/>
        </w:rPr>
        <w:t xml:space="preserve"> </w:t>
      </w:r>
      <w:r w:rsidR="005165E0" w:rsidRPr="00F427FD">
        <w:rPr>
          <w:rFonts w:ascii="Montserrat" w:hAnsi="Montserrat" w:cs="Arial"/>
          <w:color w:val="27344C"/>
          <w:sz w:val="22"/>
          <w:szCs w:val="22"/>
        </w:rPr>
        <w:t>definit ca fiind orice măsură care îndeplinește toate criteriile prevăzute la art. 107 alin.(1)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și comerțului între statele membre.</w:t>
      </w:r>
    </w:p>
    <w:p w14:paraId="54EBD134" w14:textId="734798C9"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face în mod direct obiectul unui aviz motivat al Comisiei cu privire la o încălcare în temeiul articolului 258 din TFUE care pune în pericol legalitatea și regularitatea cheltuielilor sau desfășurarea proiectului</w:t>
      </w:r>
      <w:r w:rsidR="005165E0" w:rsidRPr="00F427FD">
        <w:rPr>
          <w:rFonts w:ascii="Montserrat" w:hAnsi="Montserrat" w:cs="Arial"/>
          <w:color w:val="27344C"/>
          <w:sz w:val="22"/>
          <w:szCs w:val="22"/>
        </w:rPr>
        <w:t>,</w:t>
      </w:r>
      <w:r w:rsidRPr="00F427FD">
        <w:rPr>
          <w:rFonts w:ascii="Montserrat" w:hAnsi="Montserrat" w:cs="Arial"/>
          <w:color w:val="27344C"/>
          <w:sz w:val="22"/>
          <w:szCs w:val="22"/>
        </w:rPr>
        <w:t xml:space="preserve"> </w:t>
      </w:r>
      <w:r w:rsidR="005165E0" w:rsidRPr="00F427FD">
        <w:rPr>
          <w:rFonts w:ascii="Montserrat" w:hAnsi="Montserrat"/>
          <w:color w:val="27344C"/>
          <w:sz w:val="22"/>
          <w:szCs w:val="22"/>
        </w:rPr>
        <w:t>în conformitate cu prevederile art. 73 din Regulamentul (UE) 1060/2021</w:t>
      </w:r>
      <w:r w:rsidRPr="00F427FD">
        <w:rPr>
          <w:rFonts w:ascii="Montserrat" w:hAnsi="Montserrat" w:cs="Arial"/>
          <w:color w:val="27344C"/>
          <w:sz w:val="22"/>
          <w:szCs w:val="22"/>
        </w:rPr>
        <w:t xml:space="preserve">. </w:t>
      </w:r>
    </w:p>
    <w:p w14:paraId="472EA151" w14:textId="701B3C25" w:rsidR="00C96765" w:rsidRPr="00F427FD" w:rsidRDefault="00C96765"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Își asumă faptul că va menține investiția realizată, asigurând cheltuielile de mentenanță și serviciile asociate necesare, pentru întreaga perioadă de durabilitate a contractului de finanțare (5 ani </w:t>
      </w:r>
      <w:r w:rsidRPr="00F427FD">
        <w:rPr>
          <w:rFonts w:ascii="Montserrat" w:hAnsi="Montserrat"/>
          <w:color w:val="27344C"/>
          <w:sz w:val="22"/>
          <w:szCs w:val="22"/>
        </w:rPr>
        <w:t>începând din ziua calendaristică imediat următoare efectuării ultimei plății de către finanțator în cadrul contractului de finanțare</w:t>
      </w:r>
      <w:r w:rsidRPr="00F427FD">
        <w:rPr>
          <w:rFonts w:ascii="Montserrat" w:hAnsi="Montserrat" w:cs="Arial"/>
          <w:color w:val="27344C"/>
          <w:sz w:val="22"/>
          <w:szCs w:val="22"/>
        </w:rPr>
        <w:t>) în conformitate cu planul de mentenanță a investiției elaborat și depus ca anexă la cererea de finanțare și în conformitate cu prevederile Acordului de parteneriat, dacă este cazul.</w:t>
      </w:r>
    </w:p>
    <w:p w14:paraId="23890584" w14:textId="48CCDDB3" w:rsidR="00C96765" w:rsidRPr="00F427FD" w:rsidRDefault="00C96765"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Pr="00F427FD">
        <w:rPr>
          <w:rFonts w:ascii="Montserrat" w:eastAsia="SimSun" w:hAnsi="Montserrat" w:cs="Arial"/>
          <w:color w:val="27344C"/>
          <w:sz w:val="22"/>
          <w:szCs w:val="22"/>
        </w:rPr>
        <w:t xml:space="preserve">Să nu realizeze o modificare substanțială care afectează natura, obiectivele sau condițiile de realizare și care ar determina subminarea obiectivelor inițiale ale investiției, pe întreaga </w:t>
      </w:r>
      <w:r w:rsidRPr="00F427FD">
        <w:rPr>
          <w:rFonts w:ascii="Montserrat" w:hAnsi="Montserrat" w:cs="Arial"/>
          <w:color w:val="27344C"/>
          <w:sz w:val="22"/>
          <w:szCs w:val="22"/>
        </w:rPr>
        <w:t xml:space="preserve">perioadă de durabilitate a contractului de finanțare, respectiv 5 ani </w:t>
      </w:r>
      <w:r w:rsidRPr="00F427FD">
        <w:rPr>
          <w:rFonts w:ascii="Montserrat" w:hAnsi="Montserrat"/>
          <w:color w:val="27344C"/>
          <w:sz w:val="22"/>
          <w:szCs w:val="22"/>
        </w:rPr>
        <w:t>începând din ziua calendaristică imediat următoare efectuării ultimei plății de către finanțator în cadrul contractului de finanțare</w:t>
      </w:r>
      <w:r w:rsidRPr="00F427FD">
        <w:rPr>
          <w:rFonts w:ascii="Montserrat" w:hAnsi="Montserrat" w:cs="Arial"/>
          <w:color w:val="27344C"/>
          <w:sz w:val="22"/>
          <w:szCs w:val="22"/>
        </w:rPr>
        <w:t>.</w:t>
      </w:r>
    </w:p>
    <w:p w14:paraId="7661FFFB" w14:textId="0AEB1DA1" w:rsidR="00876735" w:rsidRPr="00F427FD" w:rsidRDefault="00876735"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Pr="00F427FD">
        <w:rPr>
          <w:rFonts w:ascii="Montserrat" w:hAnsi="Montserrat"/>
          <w:iCs/>
          <w:color w:val="27344C"/>
          <w:sz w:val="22"/>
          <w:szCs w:val="22"/>
        </w:rPr>
        <w:t xml:space="preserve">Să se asigure </w:t>
      </w:r>
      <w:r w:rsidRPr="00F427FD">
        <w:rPr>
          <w:rFonts w:ascii="Montserrat" w:hAnsi="Montserrat" w:cs="Arial"/>
          <w:color w:val="27344C"/>
          <w:sz w:val="22"/>
          <w:szCs w:val="22"/>
        </w:rPr>
        <w:t xml:space="preserve">că </w:t>
      </w:r>
      <w:r w:rsidRPr="00F427FD">
        <w:rPr>
          <w:rFonts w:ascii="Montserrat" w:eastAsia="SimSun" w:hAnsi="Montserrat" w:cs="Arial"/>
          <w:color w:val="27344C"/>
          <w:sz w:val="22"/>
          <w:szCs w:val="22"/>
        </w:rPr>
        <w:t>va recicla toate echipamentele achiziționate în cadrul proiectului la sfârșitul duratei de viață a acestora.</w:t>
      </w:r>
    </w:p>
    <w:p w14:paraId="5A0541D5" w14:textId="261E5F03" w:rsidR="004D7CF8" w:rsidRPr="00F427FD" w:rsidRDefault="004D7CF8" w:rsidP="0066480F">
      <w:pPr>
        <w:jc w:val="both"/>
        <w:rPr>
          <w:rFonts w:ascii="Montserrat" w:hAnsi="Montserrat" w:cs="Arial"/>
          <w:color w:val="27344C"/>
          <w:sz w:val="22"/>
          <w:szCs w:val="22"/>
        </w:rPr>
      </w:pPr>
      <w:r w:rsidRPr="00F427FD">
        <w:rPr>
          <w:rFonts w:ascii="Montserrat" w:hAnsi="Montserrat" w:cs="Arial"/>
          <w:color w:val="27344C"/>
          <w:sz w:val="22"/>
          <w:szCs w:val="22"/>
        </w:rPr>
        <w:lastRenderedPageBreak/>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 xml:space="preserve">include </w:t>
      </w:r>
      <w:proofErr w:type="spellStart"/>
      <w:r w:rsidRPr="00F427FD">
        <w:rPr>
          <w:rFonts w:ascii="Montserrat" w:hAnsi="Montserrat" w:cs="Arial"/>
          <w:bCs/>
          <w:color w:val="27344C"/>
          <w:sz w:val="22"/>
          <w:szCs w:val="22"/>
          <w:lang w:val="en-US"/>
        </w:rPr>
        <w:t>doar</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lucrări</w:t>
      </w:r>
      <w:proofErr w:type="spellEnd"/>
      <w:r w:rsidRPr="00F427FD">
        <w:rPr>
          <w:rFonts w:ascii="Montserrat" w:hAnsi="Montserrat" w:cs="Arial"/>
          <w:bCs/>
          <w:color w:val="27344C"/>
          <w:sz w:val="22"/>
          <w:szCs w:val="22"/>
          <w:lang w:val="en-US"/>
        </w:rPr>
        <w:t xml:space="preserve"> de </w:t>
      </w:r>
      <w:proofErr w:type="spellStart"/>
      <w:r w:rsidRPr="00F427FD">
        <w:rPr>
          <w:rFonts w:ascii="Montserrat" w:hAnsi="Montserrat" w:cs="Arial"/>
          <w:bCs/>
          <w:color w:val="27344C"/>
          <w:sz w:val="22"/>
          <w:szCs w:val="22"/>
          <w:lang w:val="en-US"/>
        </w:rPr>
        <w:t>întreținere</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reparare</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și</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mentenanță</w:t>
      </w:r>
      <w:proofErr w:type="spellEnd"/>
      <w:r w:rsidRPr="00F427FD">
        <w:rPr>
          <w:rFonts w:ascii="Montserrat" w:hAnsi="Montserrat" w:cs="Arial"/>
          <w:bCs/>
          <w:color w:val="27344C"/>
          <w:sz w:val="22"/>
          <w:szCs w:val="22"/>
          <w:lang w:val="en-US"/>
        </w:rPr>
        <w:t xml:space="preserve"> a </w:t>
      </w:r>
      <w:proofErr w:type="spellStart"/>
      <w:r w:rsidRPr="00F427FD">
        <w:rPr>
          <w:rFonts w:ascii="Montserrat" w:hAnsi="Montserrat" w:cs="Arial"/>
          <w:bCs/>
          <w:color w:val="27344C"/>
          <w:sz w:val="22"/>
          <w:szCs w:val="22"/>
          <w:lang w:val="en-US"/>
        </w:rPr>
        <w:t>drumurilor</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județene</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existente</w:t>
      </w:r>
      <w:proofErr w:type="spellEnd"/>
      <w:r w:rsidRPr="00F427FD">
        <w:rPr>
          <w:rFonts w:ascii="Montserrat" w:hAnsi="Montserrat" w:cs="Arial"/>
          <w:color w:val="27344C"/>
          <w:sz w:val="22"/>
          <w:szCs w:val="22"/>
        </w:rPr>
        <w:t>.</w:t>
      </w:r>
    </w:p>
    <w:p w14:paraId="2BF06C00" w14:textId="1F68FBC1" w:rsidR="004D7CF8" w:rsidRPr="00F427FD" w:rsidRDefault="004D7CF8"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Pr="00F427FD">
        <w:rPr>
          <w:rFonts w:ascii="Montserrat" w:hAnsi="Montserrat"/>
          <w:iCs/>
          <w:color w:val="27344C"/>
          <w:sz w:val="22"/>
          <w:szCs w:val="22"/>
          <w:lang w:eastAsia="sk-SK"/>
        </w:rPr>
        <w:t xml:space="preserve">ă nu depună un proiect care include </w:t>
      </w:r>
      <w:proofErr w:type="spellStart"/>
      <w:r w:rsidRPr="00F427FD">
        <w:rPr>
          <w:rFonts w:ascii="Montserrat" w:eastAsia="Calibri" w:hAnsi="Montserrat" w:cs="Calibri"/>
          <w:color w:val="27344C"/>
          <w:sz w:val="22"/>
          <w:szCs w:val="22"/>
          <w:lang w:val="en-US"/>
        </w:rPr>
        <w:t>activități</w:t>
      </w:r>
      <w:proofErr w:type="spellEnd"/>
      <w:r w:rsidRPr="00F427FD">
        <w:rPr>
          <w:rFonts w:ascii="Montserrat" w:eastAsia="Calibri" w:hAnsi="Montserrat" w:cs="Calibri"/>
          <w:color w:val="27344C"/>
          <w:sz w:val="22"/>
          <w:szCs w:val="22"/>
          <w:lang w:val="en-US"/>
        </w:rPr>
        <w:t xml:space="preserve"> de </w:t>
      </w:r>
      <w:proofErr w:type="spellStart"/>
      <w:r w:rsidRPr="00F427FD">
        <w:rPr>
          <w:rFonts w:ascii="Montserrat" w:eastAsia="Calibri" w:hAnsi="Montserrat" w:cs="Calibri"/>
          <w:color w:val="27344C"/>
          <w:sz w:val="22"/>
          <w:szCs w:val="22"/>
          <w:lang w:val="en-US"/>
        </w:rPr>
        <w:t>reabilitare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sau</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investiții</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asupra</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structurilor</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rutiere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fără</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statut</w:t>
      </w:r>
      <w:proofErr w:type="spellEnd"/>
      <w:r w:rsidRPr="00F427FD">
        <w:rPr>
          <w:rFonts w:ascii="Montserrat" w:eastAsia="Calibri" w:hAnsi="Montserrat" w:cs="Calibri"/>
          <w:color w:val="27344C"/>
          <w:sz w:val="22"/>
          <w:szCs w:val="22"/>
          <w:lang w:val="en-US"/>
        </w:rPr>
        <w:t xml:space="preserve"> de drum </w:t>
      </w:r>
      <w:proofErr w:type="spellStart"/>
      <w:r w:rsidRPr="00F427FD">
        <w:rPr>
          <w:rFonts w:ascii="Montserrat" w:eastAsia="Calibri" w:hAnsi="Montserrat" w:cs="Calibri"/>
          <w:color w:val="27344C"/>
          <w:sz w:val="22"/>
          <w:szCs w:val="22"/>
          <w:lang w:val="en-US"/>
        </w:rPr>
        <w:t>județean</w:t>
      </w:r>
      <w:proofErr w:type="spellEnd"/>
      <w:r w:rsidRPr="00F427FD">
        <w:rPr>
          <w:rFonts w:ascii="Montserrat" w:eastAsia="Calibri" w:hAnsi="Montserrat" w:cs="Calibri"/>
          <w:color w:val="27344C"/>
          <w:sz w:val="22"/>
          <w:szCs w:val="22"/>
          <w:lang w:val="en-US"/>
        </w:rPr>
        <w:t xml:space="preserve"> - </w:t>
      </w:r>
      <w:proofErr w:type="spellStart"/>
      <w:r w:rsidRPr="00F427FD">
        <w:rPr>
          <w:rFonts w:ascii="Montserrat" w:eastAsia="Calibri" w:hAnsi="Montserrat" w:cs="Calibri"/>
          <w:color w:val="27344C"/>
          <w:sz w:val="22"/>
          <w:szCs w:val="22"/>
          <w:lang w:val="en-US"/>
        </w:rPr>
        <w:t>drumuri</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naționale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comunale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vicinale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străzi</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etc</w:t>
      </w:r>
      <w:proofErr w:type="spellEnd"/>
      <w:r w:rsidRPr="00F427FD">
        <w:rPr>
          <w:rFonts w:ascii="Montserrat" w:hAnsi="Montserrat" w:cs="Arial"/>
          <w:color w:val="27344C"/>
          <w:sz w:val="22"/>
          <w:szCs w:val="22"/>
        </w:rPr>
        <w:t>.</w:t>
      </w:r>
    </w:p>
    <w:p w14:paraId="56F5A36D" w14:textId="7A9895F7" w:rsidR="007B7673" w:rsidRPr="00F427FD" w:rsidRDefault="007B7673" w:rsidP="007B7673">
      <w:pPr>
        <w:pStyle w:val="ListParagraph"/>
        <w:spacing w:before="120" w:after="12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 Să asigure resursele </w:t>
      </w:r>
      <w:r w:rsidR="00844B95" w:rsidRPr="00F427FD">
        <w:rPr>
          <w:rFonts w:ascii="Montserrat" w:hAnsi="Montserrat"/>
          <w:color w:val="27344C"/>
          <w:sz w:val="22"/>
          <w:szCs w:val="22"/>
        </w:rPr>
        <w:t xml:space="preserve">și mecanismele financiare, </w:t>
      </w:r>
      <w:r w:rsidRPr="00F427FD">
        <w:rPr>
          <w:rFonts w:ascii="Montserrat" w:hAnsi="Montserrat"/>
          <w:color w:val="27344C"/>
          <w:sz w:val="22"/>
          <w:szCs w:val="22"/>
        </w:rPr>
        <w:t xml:space="preserve">materiale și umane </w:t>
      </w:r>
      <w:proofErr w:type="spellStart"/>
      <w:r w:rsidRPr="00F427FD">
        <w:rPr>
          <w:rFonts w:ascii="Montserrat" w:hAnsi="Montserrat" w:cs="Arial"/>
          <w:color w:val="27344C"/>
          <w:sz w:val="22"/>
          <w:szCs w:val="22"/>
          <w:lang w:val="en-GB"/>
        </w:rPr>
        <w:t>necesare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adecvate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și</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suficiente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pentru</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implementarea</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în</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bune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condiții</w:t>
      </w:r>
      <w:proofErr w:type="spellEnd"/>
      <w:r w:rsidRPr="00F427FD">
        <w:rPr>
          <w:rFonts w:ascii="Montserrat" w:hAnsi="Montserrat" w:cs="Arial"/>
          <w:color w:val="27344C"/>
          <w:sz w:val="22"/>
          <w:szCs w:val="22"/>
          <w:lang w:val="en-GB"/>
        </w:rPr>
        <w:t xml:space="preserve"> a </w:t>
      </w:r>
      <w:proofErr w:type="spellStart"/>
      <w:r w:rsidRPr="00F427FD">
        <w:rPr>
          <w:rFonts w:ascii="Montserrat" w:hAnsi="Montserrat" w:cs="Arial"/>
          <w:color w:val="27344C"/>
          <w:sz w:val="22"/>
          <w:szCs w:val="22"/>
          <w:lang w:val="en-GB"/>
        </w:rPr>
        <w:t>proiectului</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demonstrând</w:t>
      </w:r>
      <w:proofErr w:type="spellEnd"/>
      <w:r w:rsidRPr="00F427FD">
        <w:rPr>
          <w:rFonts w:ascii="Montserrat" w:hAnsi="Montserrat"/>
          <w:color w:val="27344C"/>
          <w:sz w:val="22"/>
          <w:szCs w:val="22"/>
        </w:rPr>
        <w:t xml:space="preserve"> astfel sustenabilitatea </w:t>
      </w:r>
      <w:proofErr w:type="spellStart"/>
      <w:r w:rsidRPr="00F427FD">
        <w:rPr>
          <w:rFonts w:ascii="Montserrat" w:hAnsi="Montserrat"/>
          <w:color w:val="27344C"/>
          <w:sz w:val="22"/>
          <w:szCs w:val="22"/>
        </w:rPr>
        <w:t>instituţională</w:t>
      </w:r>
      <w:proofErr w:type="spellEnd"/>
      <w:r w:rsidRPr="00F427FD">
        <w:rPr>
          <w:rFonts w:ascii="Montserrat" w:hAnsi="Montserrat"/>
          <w:color w:val="27344C"/>
          <w:sz w:val="22"/>
          <w:szCs w:val="22"/>
        </w:rPr>
        <w:t xml:space="preserve"> și </w:t>
      </w:r>
      <w:proofErr w:type="spellStart"/>
      <w:r w:rsidRPr="00F427FD">
        <w:rPr>
          <w:rFonts w:ascii="Montserrat" w:hAnsi="Montserrat"/>
          <w:color w:val="27344C"/>
          <w:sz w:val="22"/>
          <w:szCs w:val="22"/>
        </w:rPr>
        <w:t>operaţională</w:t>
      </w:r>
      <w:proofErr w:type="spellEnd"/>
      <w:r w:rsidRPr="00F427FD">
        <w:rPr>
          <w:rFonts w:ascii="Montserrat" w:hAnsi="Montserrat"/>
          <w:color w:val="27344C"/>
          <w:sz w:val="22"/>
          <w:szCs w:val="22"/>
        </w:rPr>
        <w:t>.</w:t>
      </w:r>
    </w:p>
    <w:p w14:paraId="2B7A0DE5" w14:textId="0A6F2682" w:rsidR="008C374C" w:rsidRPr="00F427FD" w:rsidRDefault="008C374C" w:rsidP="008C374C">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00C96765" w:rsidRPr="00F427FD">
        <w:rPr>
          <w:rFonts w:ascii="Montserrat" w:hAnsi="Montserrat"/>
          <w:iCs/>
          <w:color w:val="27344C"/>
          <w:sz w:val="22"/>
          <w:szCs w:val="22"/>
          <w:lang w:eastAsia="sk-SK"/>
        </w:rPr>
        <w:t xml:space="preserve">Să </w:t>
      </w:r>
      <w:r w:rsidR="00C96765" w:rsidRPr="00F427FD">
        <w:rPr>
          <w:rFonts w:ascii="Montserrat" w:eastAsia="Calibri" w:hAnsi="Montserrat" w:cs="Arial"/>
          <w:color w:val="27344C"/>
          <w:sz w:val="22"/>
          <w:szCs w:val="22"/>
        </w:rPr>
        <w:t>s</w:t>
      </w:r>
      <w:r w:rsidRPr="00F427FD">
        <w:rPr>
          <w:rFonts w:ascii="Montserrat" w:eastAsia="Calibri" w:hAnsi="Montserrat" w:cs="Arial"/>
          <w:color w:val="27344C"/>
          <w:sz w:val="22"/>
          <w:szCs w:val="22"/>
        </w:rPr>
        <w:t>e asigur</w:t>
      </w:r>
      <w:r w:rsidR="00C96765" w:rsidRPr="00F427FD">
        <w:rPr>
          <w:rFonts w:ascii="Montserrat" w:eastAsia="Calibri" w:hAnsi="Montserrat" w:cs="Arial"/>
          <w:color w:val="27344C"/>
          <w:sz w:val="22"/>
          <w:szCs w:val="22"/>
        </w:rPr>
        <w:t>e</w:t>
      </w:r>
      <w:r w:rsidRPr="00F427FD">
        <w:rPr>
          <w:rFonts w:ascii="Montserrat" w:eastAsia="Calibri" w:hAnsi="Montserrat" w:cs="Arial"/>
          <w:color w:val="27344C"/>
          <w:sz w:val="22"/>
          <w:szCs w:val="22"/>
        </w:rPr>
        <w:t xml:space="preserve"> că în </w:t>
      </w:r>
      <w:r w:rsidR="000A5EF3" w:rsidRPr="00F427FD">
        <w:rPr>
          <w:rFonts w:ascii="Montserrat" w:eastAsia="Calibri" w:hAnsi="Montserrat" w:cs="Arial"/>
          <w:color w:val="27344C"/>
          <w:sz w:val="22"/>
          <w:szCs w:val="22"/>
        </w:rPr>
        <w:t>cazul în</w:t>
      </w:r>
      <w:r w:rsidRPr="00F427FD">
        <w:rPr>
          <w:rFonts w:ascii="Montserrat" w:eastAsia="Calibri" w:hAnsi="Montserrat" w:cs="Arial"/>
          <w:color w:val="27344C"/>
          <w:sz w:val="22"/>
          <w:szCs w:val="22"/>
        </w:rPr>
        <w:t xml:space="preserve"> care traseul propus este </w:t>
      </w:r>
      <w:proofErr w:type="spellStart"/>
      <w:r w:rsidRPr="00F427FD">
        <w:rPr>
          <w:rFonts w:ascii="Montserrat" w:eastAsia="Calibri" w:hAnsi="Montserrat" w:cs="Arial"/>
          <w:color w:val="27344C"/>
          <w:sz w:val="22"/>
          <w:szCs w:val="22"/>
        </w:rPr>
        <w:t>întrerupt</w:t>
      </w:r>
      <w:proofErr w:type="spellEnd"/>
      <w:r w:rsidRPr="00F427FD">
        <w:rPr>
          <w:rFonts w:ascii="Montserrat" w:eastAsia="Calibri" w:hAnsi="Montserrat" w:cs="Arial"/>
          <w:color w:val="27344C"/>
          <w:sz w:val="22"/>
          <w:szCs w:val="22"/>
        </w:rPr>
        <w:t xml:space="preserve"> de un sector din altă categorie funcțională, acesta este în stare corespunzătoare tipologiei de drum, conform Adresei administratorului tronsonului de drum modernizat, parte a traseului propus.</w:t>
      </w:r>
    </w:p>
    <w:p w14:paraId="6AE5881D" w14:textId="4102F452" w:rsidR="000A5EF3" w:rsidRPr="00F427FD" w:rsidRDefault="000A5EF3" w:rsidP="008C374C">
      <w:pPr>
        <w:pStyle w:val="bullet"/>
        <w:numPr>
          <w:ilvl w:val="0"/>
          <w:numId w:val="0"/>
        </w:numPr>
        <w:jc w:val="both"/>
        <w:rPr>
          <w:rFonts w:ascii="Montserrat" w:hAnsi="Montserrat"/>
          <w:i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rPr>
        <w:t xml:space="preserve"> Să prezinte, la momentul contractării, hotărârea de aprobare a proiectului în conformitate cu ultimul buget rezultat în urma evaluării tehnice și financiare în care să se menționeze sumele ce implică contribuția solicitantului la cheltuieli eligibile și neeligibile aferente proiectului.</w:t>
      </w:r>
    </w:p>
    <w:p w14:paraId="51FB6E85" w14:textId="752AF56F" w:rsidR="0066480F" w:rsidRPr="00F427FD" w:rsidRDefault="000A5EF3" w:rsidP="000A5EF3">
      <w:pPr>
        <w:pStyle w:val="bullet"/>
        <w:numPr>
          <w:ilvl w:val="0"/>
          <w:numId w:val="0"/>
        </w:numPr>
        <w:jc w:val="both"/>
        <w:rPr>
          <w:rFonts w:ascii="Montserrat" w:hAnsi="Montserrat" w:cs="Calibri"/>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rPr>
        <w:t xml:space="preserve"> </w:t>
      </w:r>
      <w:r w:rsidRPr="00F427FD">
        <w:rPr>
          <w:rFonts w:ascii="Montserrat" w:hAnsi="Montserrat" w:cs="Calibri"/>
          <w:color w:val="27344C"/>
          <w:sz w:val="22"/>
          <w:szCs w:val="22"/>
        </w:rPr>
        <w:t>Să realizeze demersurile necesare pentru deținerea dreptului legal pentru a desfășura activitățile prevăzute în cadrul proiectului, inclusiv să realizeze demersurile necesare pentru obținerea autorizației de construire și/sau a avizelor/acordurilor legale necesare pentru implementarea activităților proiectului, la termenele prevăzute în cadrul ghidului specific aplicabil și în cadrul contractului de finanțare (dacă este cazul).</w:t>
      </w:r>
    </w:p>
    <w:p w14:paraId="0C16A853" w14:textId="5C443B83" w:rsidR="004B27B2" w:rsidRPr="00F427FD" w:rsidRDefault="004B27B2" w:rsidP="000A5EF3">
      <w:pPr>
        <w:pStyle w:val="bullet"/>
        <w:numPr>
          <w:ilvl w:val="0"/>
          <w:numId w:val="0"/>
        </w:numPr>
        <w:jc w:val="both"/>
        <w:rPr>
          <w:rFonts w:ascii="Montserrat" w:hAnsi="Montserrat"/>
          <w:i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rPr>
        <w:t xml:space="preserve"> A luat la cunoștință recomandarea cu privire la utilizarea de materiale de construcții certificate Eco </w:t>
      </w:r>
      <w:proofErr w:type="spellStart"/>
      <w:r w:rsidRPr="00F427FD">
        <w:rPr>
          <w:rFonts w:ascii="Montserrat" w:hAnsi="Montserrat"/>
          <w:iCs/>
          <w:color w:val="27344C"/>
          <w:sz w:val="22"/>
          <w:szCs w:val="22"/>
        </w:rPr>
        <w:t>Label</w:t>
      </w:r>
      <w:proofErr w:type="spellEnd"/>
      <w:r w:rsidRPr="00F427FD">
        <w:rPr>
          <w:rFonts w:ascii="Montserrat" w:hAnsi="Montserrat"/>
          <w:iCs/>
          <w:color w:val="27344C"/>
          <w:sz w:val="22"/>
          <w:szCs w:val="22"/>
        </w:rPr>
        <w:t xml:space="preserve"> și realizarea preponderentă a achizițiilor publice verzi pentru echipamente și dotări, în conformitate cu prevederile Legii nr. 69/2016, Ordinului nr. 1068/2018 și cu recomandările prevăzute în Ghidul privind achizițiile publice ecologice - </w:t>
      </w:r>
      <w:r w:rsidRPr="00F427FD">
        <w:rPr>
          <w:rFonts w:ascii="Montserrat" w:eastAsia="Calibri" w:hAnsi="Montserrat" w:cs="Arial"/>
          <w:color w:val="27344C"/>
          <w:sz w:val="22"/>
          <w:szCs w:val="22"/>
        </w:rPr>
        <w:t>document cu caracter orientativ al Comisiei Europene</w:t>
      </w:r>
      <w:r w:rsidRPr="00F427FD">
        <w:rPr>
          <w:rFonts w:ascii="Montserrat" w:hAnsi="Montserrat"/>
          <w:iCs/>
          <w:color w:val="27344C"/>
          <w:sz w:val="22"/>
          <w:szCs w:val="22"/>
        </w:rPr>
        <w:t>.</w:t>
      </w:r>
    </w:p>
    <w:p w14:paraId="343940EE" w14:textId="61FC2EA3" w:rsidR="0051343B" w:rsidRPr="00F427FD" w:rsidRDefault="00484FAA" w:rsidP="00B553A1">
      <w:pPr>
        <w:pStyle w:val="ListParagraph"/>
        <w:numPr>
          <w:ilvl w:val="0"/>
          <w:numId w:val="18"/>
        </w:numPr>
        <w:spacing w:before="120" w:after="120"/>
        <w:ind w:left="0"/>
        <w:rPr>
          <w:rFonts w:ascii="Montserrat" w:hAnsi="Montserrat"/>
          <w:color w:val="27344C"/>
          <w:sz w:val="22"/>
          <w:szCs w:val="22"/>
        </w:rPr>
      </w:pPr>
      <w:r w:rsidRPr="00F427FD">
        <w:rPr>
          <w:rFonts w:ascii="Montserrat" w:hAnsi="Montserrat"/>
          <w:b/>
          <w:bCs/>
          <w:iCs/>
          <w:color w:val="27344C"/>
          <w:sz w:val="22"/>
          <w:szCs w:val="22"/>
        </w:rPr>
        <w:t>Î</w:t>
      </w:r>
      <w:r w:rsidR="0051343B" w:rsidRPr="00F427FD">
        <w:rPr>
          <w:rFonts w:ascii="Montserrat" w:hAnsi="Montserrat"/>
          <w:b/>
          <w:bCs/>
          <w:iCs/>
          <w:color w:val="27344C"/>
          <w:sz w:val="22"/>
          <w:szCs w:val="22"/>
        </w:rPr>
        <w:t>mi</w:t>
      </w:r>
      <w:r w:rsidR="0051343B" w:rsidRPr="00F427FD">
        <w:rPr>
          <w:rFonts w:ascii="Montserrat" w:hAnsi="Montserrat"/>
          <w:b/>
          <w:bCs/>
          <w:color w:val="27344C"/>
          <w:sz w:val="22"/>
          <w:szCs w:val="22"/>
        </w:rPr>
        <w:t xml:space="preserve">  exprim acordul cu privire la utilizarea şi prelucrarea datelor cu caracter personal de către AM</w:t>
      </w:r>
      <w:r w:rsidR="003520FC" w:rsidRPr="00F427FD">
        <w:rPr>
          <w:rFonts w:ascii="Montserrat" w:hAnsi="Montserrat"/>
          <w:b/>
          <w:bCs/>
          <w:color w:val="27344C"/>
          <w:sz w:val="22"/>
          <w:szCs w:val="22"/>
        </w:rPr>
        <w:t xml:space="preserve"> PR</w:t>
      </w:r>
      <w:r w:rsidR="00B922BD">
        <w:rPr>
          <w:rFonts w:ascii="Montserrat" w:hAnsi="Montserrat"/>
          <w:b/>
          <w:bCs/>
          <w:color w:val="27344C"/>
          <w:sz w:val="22"/>
          <w:szCs w:val="22"/>
        </w:rPr>
        <w:t xml:space="preserve"> </w:t>
      </w:r>
      <w:r w:rsidR="003520FC" w:rsidRPr="00F427FD">
        <w:rPr>
          <w:rFonts w:ascii="Montserrat" w:hAnsi="Montserrat"/>
          <w:b/>
          <w:bCs/>
          <w:color w:val="27344C"/>
          <w:sz w:val="22"/>
          <w:szCs w:val="22"/>
        </w:rPr>
        <w:t>V</w:t>
      </w:r>
      <w:r w:rsidR="00B922BD">
        <w:rPr>
          <w:rFonts w:ascii="Montserrat" w:hAnsi="Montserrat"/>
          <w:b/>
          <w:bCs/>
          <w:color w:val="27344C"/>
          <w:sz w:val="22"/>
          <w:szCs w:val="22"/>
        </w:rPr>
        <w:t>est</w:t>
      </w:r>
      <w:r w:rsidR="003520FC" w:rsidRPr="00F427FD">
        <w:rPr>
          <w:rFonts w:ascii="Montserrat" w:hAnsi="Montserrat"/>
          <w:b/>
          <w:bCs/>
          <w:color w:val="27344C"/>
          <w:sz w:val="22"/>
          <w:szCs w:val="22"/>
        </w:rPr>
        <w:t xml:space="preserve"> </w:t>
      </w:r>
      <w:r w:rsidR="0051343B" w:rsidRPr="00F427FD">
        <w:rPr>
          <w:rFonts w:ascii="Montserrat" w:hAnsi="Montserrat"/>
          <w:b/>
          <w:bCs/>
          <w:color w:val="27344C"/>
          <w:sz w:val="22"/>
          <w:szCs w:val="22"/>
        </w:rPr>
        <w:t>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F427FD">
        <w:rPr>
          <w:rFonts w:ascii="Montserrat" w:hAnsi="Montserrat"/>
          <w:color w:val="27344C"/>
          <w:sz w:val="22"/>
          <w:szCs w:val="22"/>
        </w:rPr>
        <w:t>.</w:t>
      </w:r>
    </w:p>
    <w:p w14:paraId="42B39529" w14:textId="024CE65F" w:rsidR="000A5EF3" w:rsidRPr="00F427FD" w:rsidRDefault="0051343B" w:rsidP="000A5EF3">
      <w:pPr>
        <w:pStyle w:val="ListParagraph"/>
        <w:numPr>
          <w:ilvl w:val="0"/>
          <w:numId w:val="18"/>
        </w:numPr>
        <w:spacing w:before="120" w:after="120"/>
        <w:ind w:left="0"/>
        <w:rPr>
          <w:rFonts w:ascii="Montserrat" w:hAnsi="Montserrat"/>
          <w:b/>
          <w:color w:val="27344C"/>
          <w:sz w:val="22"/>
          <w:szCs w:val="22"/>
        </w:rPr>
      </w:pPr>
      <w:r w:rsidRPr="00F427FD">
        <w:rPr>
          <w:rFonts w:ascii="Montserrat" w:hAnsi="Montserrat"/>
          <w:b/>
          <w:bCs/>
          <w:iCs/>
          <w:color w:val="27344C"/>
          <w:sz w:val="22"/>
          <w:szCs w:val="22"/>
        </w:rPr>
        <w:t>Declar</w:t>
      </w:r>
      <w:r w:rsidRPr="00F427FD">
        <w:rPr>
          <w:rFonts w:ascii="Montserrat" w:hAnsi="Montserrat"/>
          <w:b/>
          <w:color w:val="27344C"/>
          <w:sz w:val="22"/>
          <w:szCs w:val="22"/>
        </w:rPr>
        <w:t xml:space="preserve"> că am luat la cunoștință că în etapa de contractare am obligația să fac dovada tuturor celor declarate prin prezenta Declarație, sub sancțiunea respingerii cererii de finanțare</w:t>
      </w:r>
      <w:r w:rsidR="000A5EF3" w:rsidRPr="00F427FD">
        <w:rPr>
          <w:rFonts w:ascii="Montserrat" w:hAnsi="Montserrat"/>
          <w:b/>
          <w:color w:val="27344C"/>
          <w:sz w:val="22"/>
          <w:szCs w:val="22"/>
        </w:rPr>
        <w:t>.</w:t>
      </w:r>
    </w:p>
    <w:p w14:paraId="0B563E35" w14:textId="5C45F541" w:rsidR="00B77833" w:rsidRPr="00F427FD" w:rsidRDefault="0051343B" w:rsidP="00D034D7">
      <w:pPr>
        <w:pStyle w:val="ListParagraph"/>
        <w:numPr>
          <w:ilvl w:val="0"/>
          <w:numId w:val="18"/>
        </w:numPr>
        <w:spacing w:before="120" w:after="120"/>
        <w:ind w:left="0"/>
        <w:rPr>
          <w:rFonts w:ascii="Montserrat" w:hAnsi="Montserrat"/>
          <w:b/>
          <w:iCs/>
          <w:color w:val="27344C"/>
          <w:sz w:val="22"/>
          <w:szCs w:val="22"/>
        </w:rPr>
      </w:pPr>
      <w:r w:rsidRPr="00F427FD">
        <w:rPr>
          <w:rFonts w:ascii="Montserrat" w:hAnsi="Montserrat"/>
          <w:b/>
          <w:color w:val="27344C"/>
          <w:sz w:val="22"/>
          <w:szCs w:val="22"/>
        </w:rPr>
        <w:t xml:space="preserve">Declar că sunt pe deplin autorizat să semnez această declaraţie în numele </w:t>
      </w:r>
      <w:r w:rsidR="000A5EF3" w:rsidRPr="00F427FD">
        <w:rPr>
          <w:rFonts w:ascii="Montserrat" w:hAnsi="Montserrat"/>
          <w:color w:val="27344C"/>
          <w:sz w:val="22"/>
          <w:szCs w:val="22"/>
        </w:rPr>
        <w:t>&lt;denumire&gt;</w:t>
      </w:r>
    </w:p>
    <w:p w14:paraId="069D21D1" w14:textId="77777777" w:rsidR="00B77833" w:rsidRPr="00F427FD" w:rsidRDefault="00B77833" w:rsidP="00D01ACF">
      <w:pPr>
        <w:pStyle w:val="bullet"/>
        <w:numPr>
          <w:ilvl w:val="0"/>
          <w:numId w:val="0"/>
        </w:numPr>
        <w:ind w:left="720" w:hanging="360"/>
        <w:rPr>
          <w:rFonts w:ascii="Montserrat" w:hAnsi="Montserrat"/>
          <w:b/>
          <w:iCs/>
          <w:color w:val="27344C"/>
          <w:sz w:val="22"/>
          <w:szCs w:val="22"/>
        </w:rPr>
      </w:pPr>
      <w:r w:rsidRPr="00F427FD">
        <w:rPr>
          <w:rFonts w:ascii="Montserrat" w:hAnsi="Montserrat"/>
          <w:b/>
          <w:iCs/>
          <w:color w:val="27344C"/>
          <w:sz w:val="22"/>
          <w:szCs w:val="22"/>
        </w:rPr>
        <w:t>&lt;</w:t>
      </w:r>
      <w:r w:rsidRPr="00F427FD">
        <w:rPr>
          <w:rFonts w:ascii="Montserrat" w:hAnsi="Montserrat"/>
          <w:b/>
          <w:iCs/>
          <w:color w:val="27344C"/>
          <w:sz w:val="22"/>
          <w:szCs w:val="22"/>
          <w:shd w:val="clear" w:color="auto" w:fill="B2B2B2"/>
        </w:rPr>
        <w:t>nume</w:t>
      </w:r>
      <w:r w:rsidRPr="00F427FD">
        <w:rPr>
          <w:rFonts w:ascii="Montserrat" w:hAnsi="Montserrat"/>
          <w:b/>
          <w:iCs/>
          <w:color w:val="27344C"/>
          <w:sz w:val="22"/>
          <w:szCs w:val="22"/>
        </w:rPr>
        <w:t>&gt;, &lt;</w:t>
      </w:r>
      <w:r w:rsidRPr="00F427FD">
        <w:rPr>
          <w:rFonts w:ascii="Montserrat" w:hAnsi="Montserrat"/>
          <w:b/>
          <w:iCs/>
          <w:color w:val="27344C"/>
          <w:sz w:val="22"/>
          <w:szCs w:val="22"/>
          <w:shd w:val="clear" w:color="auto" w:fill="B2B2B2"/>
        </w:rPr>
        <w:t>prenume</w:t>
      </w:r>
      <w:r w:rsidRPr="00F427FD">
        <w:rPr>
          <w:rFonts w:ascii="Montserrat" w:hAnsi="Montserrat"/>
          <w:b/>
          <w:iCs/>
          <w:color w:val="27344C"/>
          <w:sz w:val="22"/>
          <w:szCs w:val="22"/>
        </w:rPr>
        <w:t xml:space="preserve">&gt;, </w:t>
      </w:r>
    </w:p>
    <w:p w14:paraId="2F7E4B61" w14:textId="5FDFA4FE" w:rsidR="00CE7B91" w:rsidRPr="00F427FD" w:rsidRDefault="00B77833" w:rsidP="00D01ACF">
      <w:pPr>
        <w:pStyle w:val="bullet"/>
        <w:numPr>
          <w:ilvl w:val="0"/>
          <w:numId w:val="0"/>
        </w:numPr>
        <w:ind w:left="720" w:hanging="360"/>
        <w:rPr>
          <w:rFonts w:ascii="Montserrat" w:hAnsi="Montserrat"/>
          <w:b/>
          <w:iCs/>
          <w:color w:val="27344C"/>
          <w:sz w:val="22"/>
          <w:szCs w:val="22"/>
        </w:rPr>
      </w:pPr>
      <w:r w:rsidRPr="00F427FD">
        <w:rPr>
          <w:rFonts w:ascii="Montserrat" w:hAnsi="Montserrat"/>
          <w:b/>
          <w:iCs/>
          <w:color w:val="27344C"/>
          <w:sz w:val="22"/>
          <w:szCs w:val="22"/>
        </w:rPr>
        <w:t>&lt;</w:t>
      </w:r>
      <w:r w:rsidRPr="00F427FD">
        <w:rPr>
          <w:rFonts w:ascii="Montserrat" w:hAnsi="Montserrat"/>
          <w:b/>
          <w:iCs/>
          <w:color w:val="27344C"/>
          <w:sz w:val="22"/>
          <w:szCs w:val="22"/>
          <w:shd w:val="clear" w:color="auto" w:fill="B2B2B2"/>
        </w:rPr>
        <w:t>funcție</w:t>
      </w:r>
      <w:r w:rsidRPr="00F427FD">
        <w:rPr>
          <w:rFonts w:ascii="Montserrat" w:hAnsi="Montserrat"/>
          <w:b/>
          <w:iCs/>
          <w:color w:val="27344C"/>
          <w:sz w:val="22"/>
          <w:szCs w:val="22"/>
        </w:rPr>
        <w:t>&gt;, Semnătură, Dată (</w:t>
      </w:r>
      <w:proofErr w:type="spellStart"/>
      <w:r w:rsidRPr="00F427FD">
        <w:rPr>
          <w:rFonts w:ascii="Montserrat" w:hAnsi="Montserrat"/>
          <w:b/>
          <w:iCs/>
          <w:color w:val="27344C"/>
          <w:sz w:val="22"/>
          <w:szCs w:val="22"/>
        </w:rPr>
        <w:t>zz</w:t>
      </w:r>
      <w:proofErr w:type="spellEnd"/>
      <w:r w:rsidRPr="00F427FD">
        <w:rPr>
          <w:rFonts w:ascii="Montserrat" w:hAnsi="Montserrat"/>
          <w:b/>
          <w:iCs/>
          <w:color w:val="27344C"/>
          <w:sz w:val="22"/>
          <w:szCs w:val="22"/>
        </w:rPr>
        <w:t>/</w:t>
      </w:r>
      <w:proofErr w:type="spellStart"/>
      <w:r w:rsidRPr="00F427FD">
        <w:rPr>
          <w:rFonts w:ascii="Montserrat" w:hAnsi="Montserrat"/>
          <w:b/>
          <w:iCs/>
          <w:color w:val="27344C"/>
          <w:sz w:val="22"/>
          <w:szCs w:val="22"/>
        </w:rPr>
        <w:t>ll</w:t>
      </w:r>
      <w:proofErr w:type="spellEnd"/>
      <w:r w:rsidRPr="00F427FD">
        <w:rPr>
          <w:rFonts w:ascii="Montserrat" w:hAnsi="Montserrat"/>
          <w:b/>
          <w:iCs/>
          <w:color w:val="27344C"/>
          <w:sz w:val="22"/>
          <w:szCs w:val="22"/>
        </w:rPr>
        <w:t>/</w:t>
      </w:r>
      <w:proofErr w:type="spellStart"/>
      <w:r w:rsidRPr="00F427FD">
        <w:rPr>
          <w:rFonts w:ascii="Montserrat" w:hAnsi="Montserrat"/>
          <w:b/>
          <w:iCs/>
          <w:color w:val="27344C"/>
          <w:sz w:val="22"/>
          <w:szCs w:val="22"/>
        </w:rPr>
        <w:t>aaaa</w:t>
      </w:r>
      <w:proofErr w:type="spellEnd"/>
      <w:r w:rsidRPr="00F427FD">
        <w:rPr>
          <w:rFonts w:ascii="Montserrat" w:hAnsi="Montserrat"/>
          <w:b/>
          <w:iCs/>
          <w:color w:val="27344C"/>
          <w:sz w:val="22"/>
          <w:szCs w:val="22"/>
        </w:rPr>
        <w:t>)</w:t>
      </w:r>
    </w:p>
    <w:p w14:paraId="6B795A26" w14:textId="77777777" w:rsidR="008C68DC" w:rsidRPr="00F427FD" w:rsidRDefault="008C68DC" w:rsidP="00D01ACF">
      <w:pPr>
        <w:pStyle w:val="ListParagraph"/>
        <w:widowControl w:val="0"/>
        <w:spacing w:before="120" w:after="120"/>
        <w:ind w:left="426"/>
        <w:rPr>
          <w:rFonts w:ascii="Montserrat" w:hAnsi="Montserrat" w:cs="Arial"/>
          <w:color w:val="27344C"/>
          <w:sz w:val="22"/>
          <w:szCs w:val="22"/>
        </w:rPr>
      </w:pPr>
    </w:p>
    <w:p w14:paraId="50025DAD" w14:textId="031FA10C" w:rsidR="008A6BC1" w:rsidRPr="00F427FD" w:rsidRDefault="008A6BC1" w:rsidP="00D01ACF">
      <w:pPr>
        <w:pStyle w:val="ListParagraph"/>
        <w:spacing w:before="120" w:after="120"/>
        <w:rPr>
          <w:rFonts w:ascii="Montserrat" w:hAnsi="Montserrat" w:cs="Arial"/>
          <w:strike/>
          <w:color w:val="27344C"/>
          <w:sz w:val="22"/>
          <w:szCs w:val="22"/>
        </w:rPr>
      </w:pPr>
    </w:p>
    <w:p w14:paraId="7E65A80D" w14:textId="1CECE3A0" w:rsidR="00BD4340" w:rsidRPr="00F427FD" w:rsidRDefault="00BD4340" w:rsidP="00D01ACF">
      <w:pPr>
        <w:rPr>
          <w:rFonts w:ascii="Montserrat" w:hAnsi="Montserrat" w:cs="Arial"/>
          <w:strike/>
          <w:color w:val="27344C"/>
          <w:sz w:val="22"/>
          <w:szCs w:val="22"/>
        </w:rPr>
      </w:pPr>
    </w:p>
    <w:p w14:paraId="2801E757" w14:textId="77777777" w:rsidR="00BD4340" w:rsidRPr="00F427FD" w:rsidRDefault="00BD4340" w:rsidP="00D01ACF">
      <w:pPr>
        <w:rPr>
          <w:rFonts w:ascii="Montserrat" w:hAnsi="Montserrat" w:cs="Arial"/>
          <w:strike/>
          <w:color w:val="27344C"/>
          <w:sz w:val="22"/>
          <w:szCs w:val="22"/>
        </w:rPr>
      </w:pPr>
    </w:p>
    <w:p w14:paraId="178C03AD" w14:textId="77777777" w:rsidR="00BD4340" w:rsidRPr="00F427FD" w:rsidRDefault="00BD4340" w:rsidP="00D01ACF">
      <w:pPr>
        <w:pStyle w:val="ListParagraph"/>
        <w:spacing w:before="120" w:after="120"/>
        <w:ind w:left="1587"/>
        <w:rPr>
          <w:rFonts w:ascii="Montserrat" w:hAnsi="Montserrat" w:cs="Arial"/>
          <w:strike/>
          <w:color w:val="27344C"/>
          <w:sz w:val="22"/>
          <w:szCs w:val="22"/>
        </w:rPr>
      </w:pPr>
    </w:p>
    <w:p w14:paraId="7678DB2A" w14:textId="77777777" w:rsidR="00BD4340" w:rsidRPr="00F427FD" w:rsidRDefault="00BD4340" w:rsidP="00D01ACF">
      <w:pPr>
        <w:rPr>
          <w:rFonts w:ascii="Montserrat" w:hAnsi="Montserrat" w:cs="Arial"/>
          <w:strike/>
          <w:color w:val="27344C"/>
          <w:sz w:val="22"/>
          <w:szCs w:val="22"/>
        </w:rPr>
      </w:pPr>
    </w:p>
    <w:p w14:paraId="78F1B1BF" w14:textId="1DD8A6CF" w:rsidR="007F166B" w:rsidRPr="00F427FD" w:rsidRDefault="007F166B" w:rsidP="00D01ACF">
      <w:pPr>
        <w:pStyle w:val="ListParagraph"/>
        <w:spacing w:before="120" w:after="120"/>
        <w:rPr>
          <w:rFonts w:ascii="Montserrat" w:hAnsi="Montserrat" w:cs="Arial"/>
          <w:color w:val="27344C"/>
          <w:sz w:val="22"/>
          <w:szCs w:val="22"/>
        </w:rPr>
      </w:pPr>
    </w:p>
    <w:p w14:paraId="21A73E98" w14:textId="2DE11A51" w:rsidR="00D17B31" w:rsidRPr="00F427FD" w:rsidRDefault="00D17B31" w:rsidP="00642D82">
      <w:pPr>
        <w:rPr>
          <w:rFonts w:ascii="Montserrat" w:hAnsi="Montserrat" w:cs="Arial"/>
          <w:b/>
          <w:bCs/>
          <w:color w:val="27344C"/>
          <w:sz w:val="22"/>
          <w:szCs w:val="22"/>
        </w:rPr>
      </w:pPr>
    </w:p>
    <w:sectPr w:rsidR="00D17B31" w:rsidRPr="00F427FD" w:rsidSect="007901C2">
      <w:headerReference w:type="default" r:id="rId8"/>
      <w:footerReference w:type="even" r:id="rId9"/>
      <w:footerReference w:type="default" r:id="rId10"/>
      <w:pgSz w:w="11906" w:h="16838"/>
      <w:pgMar w:top="1440" w:right="1252"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DB4208" w14:textId="77777777" w:rsidR="00F424D0" w:rsidRDefault="00F424D0" w:rsidP="009C2AEB">
      <w:pPr>
        <w:spacing w:before="0" w:after="0"/>
      </w:pPr>
      <w:r>
        <w:separator/>
      </w:r>
    </w:p>
  </w:endnote>
  <w:endnote w:type="continuationSeparator" w:id="0">
    <w:p w14:paraId="7D1A1A75" w14:textId="77777777" w:rsidR="00F424D0" w:rsidRDefault="00F424D0"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3B6FD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3B6FD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DF52" w14:textId="186D5FC4" w:rsidR="000D29DF" w:rsidRDefault="000D29DF" w:rsidP="000D29DF">
    <w:pPr>
      <w:pStyle w:val="Footer"/>
      <w:ind w:right="360" w:firstLine="360"/>
    </w:pPr>
  </w:p>
  <w:sdt>
    <w:sdtPr>
      <w:rPr>
        <w:rStyle w:val="PageNumber"/>
        <w:rFonts w:ascii="Montserrat" w:hAnsi="Montserrat"/>
        <w:color w:val="27344C"/>
        <w:sz w:val="22"/>
        <w:szCs w:val="22"/>
      </w:rPr>
      <w:id w:val="-345796135"/>
      <w:docPartObj>
        <w:docPartGallery w:val="Page Numbers (Bottom of Page)"/>
        <w:docPartUnique/>
      </w:docPartObj>
    </w:sdtPr>
    <w:sdtContent>
      <w:p w14:paraId="0EABAE57" w14:textId="77777777" w:rsidR="00F427FD" w:rsidRPr="00F427FD" w:rsidRDefault="00F427FD" w:rsidP="00F427FD">
        <w:pPr>
          <w:pStyle w:val="Footer"/>
          <w:framePr w:wrap="none" w:vAnchor="text" w:hAnchor="page" w:x="9949" w:y="-463"/>
          <w:rPr>
            <w:rStyle w:val="PageNumber"/>
            <w:rFonts w:ascii="Montserrat" w:hAnsi="Montserrat"/>
            <w:color w:val="27344C"/>
            <w:sz w:val="22"/>
            <w:szCs w:val="22"/>
          </w:rPr>
        </w:pPr>
        <w:r w:rsidRPr="00F427FD">
          <w:rPr>
            <w:rStyle w:val="PageNumber"/>
            <w:rFonts w:ascii="Montserrat" w:hAnsi="Montserrat"/>
            <w:color w:val="27344C"/>
            <w:sz w:val="22"/>
            <w:szCs w:val="22"/>
          </w:rPr>
          <w:fldChar w:fldCharType="begin"/>
        </w:r>
        <w:r w:rsidRPr="00F427FD">
          <w:rPr>
            <w:rStyle w:val="PageNumber"/>
            <w:rFonts w:ascii="Montserrat" w:hAnsi="Montserrat"/>
            <w:color w:val="27344C"/>
            <w:sz w:val="22"/>
            <w:szCs w:val="22"/>
          </w:rPr>
          <w:instrText xml:space="preserve"> PAGE </w:instrText>
        </w:r>
        <w:r w:rsidRPr="00F427FD">
          <w:rPr>
            <w:rStyle w:val="PageNumber"/>
            <w:rFonts w:ascii="Montserrat" w:hAnsi="Montserrat"/>
            <w:color w:val="27344C"/>
            <w:sz w:val="22"/>
            <w:szCs w:val="22"/>
          </w:rPr>
          <w:fldChar w:fldCharType="separate"/>
        </w:r>
        <w:r w:rsidRPr="00F427FD">
          <w:rPr>
            <w:rStyle w:val="PageNumber"/>
            <w:rFonts w:ascii="Montserrat" w:hAnsi="Montserrat"/>
            <w:noProof/>
            <w:color w:val="27344C"/>
            <w:sz w:val="22"/>
            <w:szCs w:val="22"/>
          </w:rPr>
          <w:t>1</w:t>
        </w:r>
        <w:r w:rsidRPr="00F427FD">
          <w:rPr>
            <w:rStyle w:val="PageNumber"/>
            <w:rFonts w:ascii="Montserrat" w:hAnsi="Montserrat"/>
            <w:color w:val="27344C"/>
            <w:sz w:val="22"/>
            <w:szCs w:val="22"/>
          </w:rPr>
          <w:fldChar w:fldCharType="end"/>
        </w:r>
      </w:p>
    </w:sdtContent>
  </w:sdt>
  <w:p w14:paraId="31D8D415" w14:textId="18ED8183" w:rsidR="009C2AEB" w:rsidRDefault="00E33BA4" w:rsidP="009C2AEB">
    <w:pPr>
      <w:pStyle w:val="Footer"/>
      <w:ind w:right="360"/>
      <w:rPr>
        <w:rFonts w:ascii="Arial" w:hAnsi="Arial" w:cs="Arial"/>
        <w:color w:val="7F7F7F"/>
        <w:w w:val="116"/>
        <w:sz w:val="14"/>
        <w:szCs w:val="14"/>
      </w:rPr>
    </w:pPr>
    <w:r w:rsidRPr="00720018">
      <w:rPr>
        <w:noProof/>
      </w:rPr>
      <w:drawing>
        <wp:anchor distT="0" distB="0" distL="114300" distR="114300" simplePos="0" relativeHeight="251676672" behindDoc="0" locked="0" layoutInCell="1" allowOverlap="1" wp14:anchorId="2839C584" wp14:editId="41F9A343">
          <wp:simplePos x="0" y="0"/>
          <wp:positionH relativeFrom="margin">
            <wp:posOffset>-95416</wp:posOffset>
          </wp:positionH>
          <wp:positionV relativeFrom="margin">
            <wp:posOffset>8583295</wp:posOffset>
          </wp:positionV>
          <wp:extent cx="2556727" cy="237600"/>
          <wp:effectExtent l="0" t="0" r="0" b="3810"/>
          <wp:wrapSquare wrapText="bothSides"/>
          <wp:docPr id="877904934" name="Picture 877904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6727" cy="237600"/>
                  </a:xfrm>
                  <a:prstGeom prst="rect">
                    <a:avLst/>
                  </a:prstGeom>
                </pic:spPr>
              </pic:pic>
            </a:graphicData>
          </a:graphic>
        </wp:anchor>
      </w:drawing>
    </w:r>
  </w:p>
  <w:p w14:paraId="69ED9D48" w14:textId="674DF245" w:rsidR="007901C2" w:rsidRPr="004C26ED" w:rsidRDefault="007901C2" w:rsidP="007901C2">
    <w:pPr>
      <w:pStyle w:val="Footer"/>
      <w:framePr w:wrap="none" w:vAnchor="text" w:hAnchor="page" w:x="5884" w:y="17"/>
      <w:rPr>
        <w:rStyle w:val="PageNumber"/>
        <w:rFonts w:ascii="Arial" w:hAnsi="Arial" w:cs="Arial"/>
        <w:sz w:val="22"/>
        <w:szCs w:val="22"/>
      </w:rPr>
    </w:pPr>
  </w:p>
  <w:p w14:paraId="32D6C6E6" w14:textId="22CBAF9B" w:rsidR="009125A5" w:rsidRPr="008F6C3C" w:rsidRDefault="00E33BA4" w:rsidP="009125A5">
    <w:pPr>
      <w:pStyle w:val="Footer"/>
      <w:tabs>
        <w:tab w:val="clear" w:pos="4513"/>
        <w:tab w:val="clear" w:pos="9026"/>
        <w:tab w:val="left" w:pos="3453"/>
        <w:tab w:val="center" w:pos="4890"/>
      </w:tabs>
      <w:rPr>
        <w:lang w:val="en-US"/>
      </w:rPr>
    </w:pPr>
    <w:r>
      <w:rPr>
        <w:noProof/>
      </w:rPr>
      <mc:AlternateContent>
        <mc:Choice Requires="wps">
          <w:drawing>
            <wp:anchor distT="0" distB="0" distL="114300" distR="114300" simplePos="0" relativeHeight="251678720" behindDoc="1" locked="0" layoutInCell="1" allowOverlap="1" wp14:anchorId="7B1C8607" wp14:editId="104EA7A4">
              <wp:simplePos x="0" y="0"/>
              <wp:positionH relativeFrom="column">
                <wp:posOffset>3921760</wp:posOffset>
              </wp:positionH>
              <wp:positionV relativeFrom="paragraph">
                <wp:posOffset>-135255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7E261B8" w14:textId="77777777" w:rsidR="00E33BA4" w:rsidRPr="007A7907" w:rsidRDefault="00E33BA4" w:rsidP="00E33BA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B1C8607" id="_x0000_t202" coordsize="21600,21600" o:spt="202" path="m,l,21600r21600,l21600,xe">
              <v:stroke joinstyle="miter"/>
              <v:path gradientshapeok="t" o:connecttype="rect"/>
            </v:shapetype>
            <v:shape id="Text Box 6" o:spid="_x0000_s1026" type="#_x0000_t202" style="position:absolute;margin-left:308.8pt;margin-top:-10.6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IGEQzeMAAAAPAQAADwAAAAAAAAAAAAAAAABmBAAAZHJzL2Rvd25yZXYueG1sUEsFBgAAAAAEAAQA&#13;&#10;8wAAAHYFAAAAAA==&#13;&#10;" filled="f" stroked="f" strokeweight=".5pt">
              <v:textbox inset="0,0,0,0">
                <w:txbxContent>
                  <w:p w14:paraId="57E261B8" w14:textId="77777777" w:rsidR="00E33BA4" w:rsidRPr="007A7907" w:rsidRDefault="00E33BA4" w:rsidP="00E33BA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9125A5">
      <w:rPr>
        <w:noProof/>
        <w:lang w:val="en-US"/>
      </w:rPr>
      <w:drawing>
        <wp:anchor distT="0" distB="0" distL="114300" distR="114300" simplePos="0" relativeHeight="251672576" behindDoc="0" locked="0" layoutInCell="1" allowOverlap="1" wp14:anchorId="7AE71791" wp14:editId="014E5571">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9125A5" w:rsidRPr="00DC5324">
      <w:rPr>
        <w:noProof/>
        <w:lang w:val="en-US"/>
      </w:rPr>
      <w:drawing>
        <wp:anchor distT="0" distB="0" distL="114300" distR="114300" simplePos="0" relativeHeight="251671552" behindDoc="1" locked="0" layoutInCell="1" allowOverlap="1" wp14:anchorId="494FB072" wp14:editId="04095D39">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9125A5">
      <w:rPr>
        <w:lang w:val="en-US"/>
      </w:rPr>
      <w:tab/>
    </w:r>
    <w:r w:rsidR="009125A5">
      <w:rPr>
        <w:lang w:val="en-US"/>
      </w:rPr>
      <w:tab/>
    </w:r>
  </w:p>
  <w:p w14:paraId="62F25C57" w14:textId="7E0B3A78" w:rsidR="009C2AEB" w:rsidRDefault="009C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948F8C" w14:textId="77777777" w:rsidR="00F424D0" w:rsidRDefault="00F424D0" w:rsidP="009C2AEB">
      <w:pPr>
        <w:spacing w:before="0" w:after="0"/>
      </w:pPr>
      <w:r>
        <w:separator/>
      </w:r>
    </w:p>
  </w:footnote>
  <w:footnote w:type="continuationSeparator" w:id="0">
    <w:p w14:paraId="78908833" w14:textId="77777777" w:rsidR="00F424D0" w:rsidRDefault="00F424D0"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BC75AA" w14:textId="77777777" w:rsidR="00E33BA4" w:rsidRDefault="00E33BA4" w:rsidP="00E33BA4">
    <w:pPr>
      <w:pStyle w:val="Header"/>
      <w:tabs>
        <w:tab w:val="clear" w:pos="9026"/>
        <w:tab w:val="left" w:pos="9010"/>
      </w:tabs>
    </w:pPr>
    <w:r>
      <w:rPr>
        <w:noProof/>
      </w:rPr>
      <w:drawing>
        <wp:anchor distT="0" distB="0" distL="114300" distR="114300" simplePos="0" relativeHeight="251674624" behindDoc="1" locked="0" layoutInCell="1" allowOverlap="1" wp14:anchorId="240BEDAD" wp14:editId="78A9C203">
          <wp:simplePos x="0" y="0"/>
          <wp:positionH relativeFrom="column">
            <wp:posOffset>-3844</wp:posOffset>
          </wp:positionH>
          <wp:positionV relativeFrom="paragraph">
            <wp:posOffset>2866</wp:posOffset>
          </wp:positionV>
          <wp:extent cx="6260756" cy="364251"/>
          <wp:effectExtent l="0" t="0" r="0" b="4445"/>
          <wp:wrapNone/>
          <wp:docPr id="776503099" name="Graphic 77650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6C5E7F76" w14:textId="33DFF8BE" w:rsidR="002A2033" w:rsidRDefault="002A2033" w:rsidP="002A2033">
    <w:pPr>
      <w:pStyle w:val="Header"/>
    </w:pP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C2532"/>
    <w:multiLevelType w:val="multilevel"/>
    <w:tmpl w:val="63DA42F2"/>
    <w:lvl w:ilvl="0">
      <w:start w:val="1"/>
      <w:numFmt w:val="decimal"/>
      <w:lvlText w:val="%1."/>
      <w:lvlJc w:val="left"/>
      <w:pPr>
        <w:ind w:left="502"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9AA5CF9"/>
    <w:multiLevelType w:val="hybridMultilevel"/>
    <w:tmpl w:val="DF5439CA"/>
    <w:lvl w:ilvl="0" w:tplc="6D7EF13C">
      <w:start w:val="1"/>
      <w:numFmt w:val="decimal"/>
      <w:lvlText w:val="%1."/>
      <w:lvlJc w:val="left"/>
      <w:pPr>
        <w:ind w:left="786" w:hanging="360"/>
      </w:pPr>
      <w:rPr>
        <w:rFonts w:cs="Arial" w:hint="default"/>
        <w:b/>
        <w:color w:val="27344C"/>
        <w:sz w:val="24"/>
        <w:szCs w:val="24"/>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602802"/>
    <w:multiLevelType w:val="hybridMultilevel"/>
    <w:tmpl w:val="1F26579C"/>
    <w:lvl w:ilvl="0" w:tplc="08090017">
      <w:start w:val="1"/>
      <w:numFmt w:val="lowerLetter"/>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14FE06F3"/>
    <w:multiLevelType w:val="hybridMultilevel"/>
    <w:tmpl w:val="72B4DE5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50B6D56"/>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12A73E3"/>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2B66BD1"/>
    <w:multiLevelType w:val="hybridMultilevel"/>
    <w:tmpl w:val="78AA9ED8"/>
    <w:lvl w:ilvl="0" w:tplc="6E22A6BE">
      <w:start w:val="1"/>
      <w:numFmt w:val="lowerRoman"/>
      <w:lvlText w:val="%1."/>
      <w:lvlJc w:val="righ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5351DE3"/>
    <w:multiLevelType w:val="hybridMultilevel"/>
    <w:tmpl w:val="6D6AF0B2"/>
    <w:lvl w:ilvl="0" w:tplc="08090017">
      <w:start w:val="1"/>
      <w:numFmt w:val="lowerLetter"/>
      <w:lvlText w:val="%1)"/>
      <w:lvlJc w:val="left"/>
      <w:pPr>
        <w:ind w:left="2844" w:hanging="360"/>
      </w:pPr>
    </w:lvl>
    <w:lvl w:ilvl="1" w:tplc="08090019" w:tentative="1">
      <w:start w:val="1"/>
      <w:numFmt w:val="lowerLetter"/>
      <w:lvlText w:val="%2."/>
      <w:lvlJc w:val="left"/>
      <w:pPr>
        <w:ind w:left="3564" w:hanging="360"/>
      </w:pPr>
    </w:lvl>
    <w:lvl w:ilvl="2" w:tplc="0809001B" w:tentative="1">
      <w:start w:val="1"/>
      <w:numFmt w:val="lowerRoman"/>
      <w:lvlText w:val="%3."/>
      <w:lvlJc w:val="right"/>
      <w:pPr>
        <w:ind w:left="4284" w:hanging="180"/>
      </w:pPr>
    </w:lvl>
    <w:lvl w:ilvl="3" w:tplc="0809000F" w:tentative="1">
      <w:start w:val="1"/>
      <w:numFmt w:val="decimal"/>
      <w:lvlText w:val="%4."/>
      <w:lvlJc w:val="left"/>
      <w:pPr>
        <w:ind w:left="5004" w:hanging="360"/>
      </w:pPr>
    </w:lvl>
    <w:lvl w:ilvl="4" w:tplc="08090019" w:tentative="1">
      <w:start w:val="1"/>
      <w:numFmt w:val="lowerLetter"/>
      <w:lvlText w:val="%5."/>
      <w:lvlJc w:val="left"/>
      <w:pPr>
        <w:ind w:left="5724" w:hanging="360"/>
      </w:pPr>
    </w:lvl>
    <w:lvl w:ilvl="5" w:tplc="0809001B" w:tentative="1">
      <w:start w:val="1"/>
      <w:numFmt w:val="lowerRoman"/>
      <w:lvlText w:val="%6."/>
      <w:lvlJc w:val="right"/>
      <w:pPr>
        <w:ind w:left="6444" w:hanging="180"/>
      </w:pPr>
    </w:lvl>
    <w:lvl w:ilvl="6" w:tplc="0809000F" w:tentative="1">
      <w:start w:val="1"/>
      <w:numFmt w:val="decimal"/>
      <w:lvlText w:val="%7."/>
      <w:lvlJc w:val="left"/>
      <w:pPr>
        <w:ind w:left="7164" w:hanging="360"/>
      </w:pPr>
    </w:lvl>
    <w:lvl w:ilvl="7" w:tplc="08090019" w:tentative="1">
      <w:start w:val="1"/>
      <w:numFmt w:val="lowerLetter"/>
      <w:lvlText w:val="%8."/>
      <w:lvlJc w:val="left"/>
      <w:pPr>
        <w:ind w:left="7884" w:hanging="360"/>
      </w:pPr>
    </w:lvl>
    <w:lvl w:ilvl="8" w:tplc="0809001B" w:tentative="1">
      <w:start w:val="1"/>
      <w:numFmt w:val="lowerRoman"/>
      <w:lvlText w:val="%9."/>
      <w:lvlJc w:val="right"/>
      <w:pPr>
        <w:ind w:left="8604" w:hanging="180"/>
      </w:pPr>
    </w:lvl>
  </w:abstractNum>
  <w:abstractNum w:abstractNumId="10" w15:restartNumberingAfterBreak="0">
    <w:nsid w:val="26D91799"/>
    <w:multiLevelType w:val="hybridMultilevel"/>
    <w:tmpl w:val="03D8F622"/>
    <w:lvl w:ilvl="0" w:tplc="0809000F">
      <w:start w:val="1"/>
      <w:numFmt w:val="decimal"/>
      <w:lvlText w:val="%1."/>
      <w:lvlJc w:val="left"/>
      <w:pPr>
        <w:ind w:left="1440" w:hanging="360"/>
      </w:pPr>
      <w:rPr>
        <w:rFonts w:hint="default"/>
      </w:r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11" w15:restartNumberingAfterBreak="0">
    <w:nsid w:val="2D5A1527"/>
    <w:multiLevelType w:val="hybridMultilevel"/>
    <w:tmpl w:val="C79C4C5C"/>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3822262B"/>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3"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93E4BDD"/>
    <w:multiLevelType w:val="hybridMultilevel"/>
    <w:tmpl w:val="57364E28"/>
    <w:lvl w:ilvl="0" w:tplc="0809000F">
      <w:start w:val="1"/>
      <w:numFmt w:val="decimal"/>
      <w:lvlText w:val="%1."/>
      <w:lvlJc w:val="left"/>
      <w:pPr>
        <w:ind w:left="1820" w:hanging="360"/>
      </w:pPr>
    </w:lvl>
    <w:lvl w:ilvl="1" w:tplc="08090019" w:tentative="1">
      <w:start w:val="1"/>
      <w:numFmt w:val="lowerLetter"/>
      <w:lvlText w:val="%2."/>
      <w:lvlJc w:val="left"/>
      <w:pPr>
        <w:ind w:left="2540" w:hanging="360"/>
      </w:pPr>
    </w:lvl>
    <w:lvl w:ilvl="2" w:tplc="0809001B" w:tentative="1">
      <w:start w:val="1"/>
      <w:numFmt w:val="lowerRoman"/>
      <w:lvlText w:val="%3."/>
      <w:lvlJc w:val="right"/>
      <w:pPr>
        <w:ind w:left="3260" w:hanging="180"/>
      </w:pPr>
    </w:lvl>
    <w:lvl w:ilvl="3" w:tplc="0809000F" w:tentative="1">
      <w:start w:val="1"/>
      <w:numFmt w:val="decimal"/>
      <w:lvlText w:val="%4."/>
      <w:lvlJc w:val="left"/>
      <w:pPr>
        <w:ind w:left="3980" w:hanging="360"/>
      </w:pPr>
    </w:lvl>
    <w:lvl w:ilvl="4" w:tplc="08090019" w:tentative="1">
      <w:start w:val="1"/>
      <w:numFmt w:val="lowerLetter"/>
      <w:lvlText w:val="%5."/>
      <w:lvlJc w:val="left"/>
      <w:pPr>
        <w:ind w:left="4700" w:hanging="360"/>
      </w:pPr>
    </w:lvl>
    <w:lvl w:ilvl="5" w:tplc="0809001B" w:tentative="1">
      <w:start w:val="1"/>
      <w:numFmt w:val="lowerRoman"/>
      <w:lvlText w:val="%6."/>
      <w:lvlJc w:val="right"/>
      <w:pPr>
        <w:ind w:left="5420" w:hanging="180"/>
      </w:pPr>
    </w:lvl>
    <w:lvl w:ilvl="6" w:tplc="0809000F" w:tentative="1">
      <w:start w:val="1"/>
      <w:numFmt w:val="decimal"/>
      <w:lvlText w:val="%7."/>
      <w:lvlJc w:val="left"/>
      <w:pPr>
        <w:ind w:left="6140" w:hanging="360"/>
      </w:pPr>
    </w:lvl>
    <w:lvl w:ilvl="7" w:tplc="08090019" w:tentative="1">
      <w:start w:val="1"/>
      <w:numFmt w:val="lowerLetter"/>
      <w:lvlText w:val="%8."/>
      <w:lvlJc w:val="left"/>
      <w:pPr>
        <w:ind w:left="6860" w:hanging="360"/>
      </w:pPr>
    </w:lvl>
    <w:lvl w:ilvl="8" w:tplc="0809001B" w:tentative="1">
      <w:start w:val="1"/>
      <w:numFmt w:val="lowerRoman"/>
      <w:lvlText w:val="%9."/>
      <w:lvlJc w:val="right"/>
      <w:pPr>
        <w:ind w:left="7580" w:hanging="180"/>
      </w:pPr>
    </w:lvl>
  </w:abstractNum>
  <w:abstractNum w:abstractNumId="15" w15:restartNumberingAfterBreak="0">
    <w:nsid w:val="444834D0"/>
    <w:multiLevelType w:val="hybridMultilevel"/>
    <w:tmpl w:val="913C4E88"/>
    <w:lvl w:ilvl="0" w:tplc="2D207A84">
      <w:start w:val="1"/>
      <w:numFmt w:val="lowerLetter"/>
      <w:lvlText w:val="%1)"/>
      <w:lvlJc w:val="lef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7221F4D"/>
    <w:multiLevelType w:val="multilevel"/>
    <w:tmpl w:val="0680AC72"/>
    <w:lvl w:ilvl="0">
      <w:start w:val="1"/>
      <w:numFmt w:val="decimal"/>
      <w:lvlText w:val="%1."/>
      <w:lvlJc w:val="left"/>
      <w:pPr>
        <w:ind w:left="720" w:hanging="360"/>
      </w:pPr>
      <w:rPr>
        <w:rFonts w:hint="default"/>
      </w:rPr>
    </w:lvl>
    <w:lvl w:ilvl="1">
      <w:start w:val="6"/>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C1720C"/>
    <w:multiLevelType w:val="hybridMultilevel"/>
    <w:tmpl w:val="5BEE0E44"/>
    <w:lvl w:ilvl="0" w:tplc="640EF512">
      <w:start w:val="1"/>
      <w:numFmt w:val="bullet"/>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CD888DF4">
      <w:start w:val="1"/>
      <w:numFmt w:val="bullet"/>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A1416DA"/>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0" w15:restartNumberingAfterBreak="0">
    <w:nsid w:val="4BC87666"/>
    <w:multiLevelType w:val="hybridMultilevel"/>
    <w:tmpl w:val="891A3E20"/>
    <w:lvl w:ilvl="0" w:tplc="EDFC9DD0">
      <w:start w:val="1"/>
      <w:numFmt w:val="upperLetter"/>
      <w:lvlText w:val="%1."/>
      <w:lvlJc w:val="left"/>
      <w:pPr>
        <w:ind w:left="720" w:hanging="360"/>
      </w:pPr>
      <w:rPr>
        <w:rFonts w:ascii="Montserrat" w:hAnsi="Montserrat"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2E843B0"/>
    <w:multiLevelType w:val="multilevel"/>
    <w:tmpl w:val="AD40E49C"/>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2"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BF93027"/>
    <w:multiLevelType w:val="hybridMultilevel"/>
    <w:tmpl w:val="0F50CF1A"/>
    <w:lvl w:ilvl="0" w:tplc="FFFFFFFF">
      <w:start w:val="1"/>
      <w:numFmt w:val="lowerLetter"/>
      <w:lvlText w:val="%1)"/>
      <w:lvlJc w:val="left"/>
      <w:pPr>
        <w:ind w:left="1080" w:hanging="360"/>
      </w:pPr>
    </w:lvl>
    <w:lvl w:ilvl="1" w:tplc="08090017">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4" w15:restartNumberingAfterBreak="0">
    <w:nsid w:val="5CF72D8F"/>
    <w:multiLevelType w:val="hybridMultilevel"/>
    <w:tmpl w:val="4A3C75AA"/>
    <w:lvl w:ilvl="0" w:tplc="7A522EB0">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66F0E0A"/>
    <w:multiLevelType w:val="hybridMultilevel"/>
    <w:tmpl w:val="4A3C75AA"/>
    <w:lvl w:ilvl="0" w:tplc="FFFFFFFF">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66E40253"/>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7" w15:restartNumberingAfterBreak="0">
    <w:nsid w:val="6E5B5A0A"/>
    <w:multiLevelType w:val="hybridMultilevel"/>
    <w:tmpl w:val="F0EAF96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8" w15:restartNumberingAfterBreak="0">
    <w:nsid w:val="70FA71B3"/>
    <w:multiLevelType w:val="multilevel"/>
    <w:tmpl w:val="3D24DB86"/>
    <w:lvl w:ilvl="0">
      <w:start w:val="1"/>
      <w:numFmt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9" w15:restartNumberingAfterBreak="0">
    <w:nsid w:val="72A320A8"/>
    <w:multiLevelType w:val="multilevel"/>
    <w:tmpl w:val="D33C2236"/>
    <w:lvl w:ilvl="0">
      <w:start w:val="1"/>
      <w:numFmt w:val="decimal"/>
      <w:lvlText w:val="%1."/>
      <w:lvlJc w:val="left"/>
      <w:pPr>
        <w:ind w:left="928" w:hanging="360"/>
      </w:pPr>
      <w:rPr>
        <w:rFonts w:hint="default"/>
      </w:rPr>
    </w:lvl>
    <w:lvl w:ilvl="1">
      <w:start w:val="1"/>
      <w:numFmt w:val="lowerLetter"/>
      <w:lvlText w:val="%2)"/>
      <w:lvlJc w:val="left"/>
      <w:pPr>
        <w:ind w:left="720" w:hanging="360"/>
      </w:pPr>
      <w:rPr>
        <w:strike w:val="0"/>
        <w:color w:val="27344C"/>
      </w:rPr>
    </w:lvl>
    <w:lvl w:ilvl="2">
      <w:start w:val="1"/>
      <w:numFmt w:val="decimal"/>
      <w:isLgl/>
      <w:lvlText w:val="%1.%2.%3"/>
      <w:lvlJc w:val="left"/>
      <w:pPr>
        <w:ind w:left="1571"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648" w:hanging="108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008" w:hanging="1440"/>
      </w:pPr>
      <w:rPr>
        <w:rFonts w:hint="default"/>
      </w:rPr>
    </w:lvl>
    <w:lvl w:ilvl="8">
      <w:start w:val="1"/>
      <w:numFmt w:val="decimal"/>
      <w:isLgl/>
      <w:lvlText w:val="%1.%2.%3.%4.%5.%6.%7.%8.%9"/>
      <w:lvlJc w:val="left"/>
      <w:pPr>
        <w:ind w:left="2368" w:hanging="1800"/>
      </w:pPr>
      <w:rPr>
        <w:rFonts w:hint="default"/>
      </w:rPr>
    </w:lvl>
  </w:abstractNum>
  <w:abstractNum w:abstractNumId="30" w15:restartNumberingAfterBreak="0">
    <w:nsid w:val="738E6A5F"/>
    <w:multiLevelType w:val="multilevel"/>
    <w:tmpl w:val="F89656FC"/>
    <w:lvl w:ilvl="0">
      <w:start w:val="1"/>
      <w:numFmt w:val="upp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1"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A530E42"/>
    <w:multiLevelType w:val="hybridMultilevel"/>
    <w:tmpl w:val="F6687A96"/>
    <w:lvl w:ilvl="0" w:tplc="4D94AC7E">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33" w15:restartNumberingAfterBreak="0">
    <w:nsid w:val="7C035983"/>
    <w:multiLevelType w:val="hybridMultilevel"/>
    <w:tmpl w:val="B5CE1FE2"/>
    <w:lvl w:ilvl="0" w:tplc="99B2E6B8">
      <w:start w:val="1"/>
      <w:numFmt w:val="upperRoman"/>
      <w:lvlText w:val="%1."/>
      <w:lvlJc w:val="left"/>
      <w:pPr>
        <w:ind w:left="720" w:hanging="360"/>
      </w:pPr>
      <w:rPr>
        <w:rFonts w:hint="default"/>
        <w:b/>
        <w:strike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928346874">
    <w:abstractNumId w:val="9"/>
  </w:num>
  <w:num w:numId="2" w16cid:durableId="1259294826">
    <w:abstractNumId w:val="0"/>
  </w:num>
  <w:num w:numId="3" w16cid:durableId="1943143427">
    <w:abstractNumId w:val="12"/>
  </w:num>
  <w:num w:numId="4" w16cid:durableId="1254321080">
    <w:abstractNumId w:val="26"/>
  </w:num>
  <w:num w:numId="5" w16cid:durableId="526261171">
    <w:abstractNumId w:val="1"/>
  </w:num>
  <w:num w:numId="6" w16cid:durableId="2128038801">
    <w:abstractNumId w:val="22"/>
  </w:num>
  <w:num w:numId="7" w16cid:durableId="1797335496">
    <w:abstractNumId w:val="18"/>
  </w:num>
  <w:num w:numId="8" w16cid:durableId="1849173711">
    <w:abstractNumId w:val="19"/>
  </w:num>
  <w:num w:numId="9" w16cid:durableId="623002194">
    <w:abstractNumId w:val="33"/>
  </w:num>
  <w:num w:numId="10" w16cid:durableId="907039292">
    <w:abstractNumId w:val="7"/>
  </w:num>
  <w:num w:numId="11" w16cid:durableId="1758015415">
    <w:abstractNumId w:val="3"/>
  </w:num>
  <w:num w:numId="12" w16cid:durableId="1010910437">
    <w:abstractNumId w:val="16"/>
  </w:num>
  <w:num w:numId="13" w16cid:durableId="1358310949">
    <w:abstractNumId w:val="23"/>
  </w:num>
  <w:num w:numId="14" w16cid:durableId="1987316830">
    <w:abstractNumId w:val="10"/>
  </w:num>
  <w:num w:numId="15" w16cid:durableId="582178086">
    <w:abstractNumId w:val="4"/>
  </w:num>
  <w:num w:numId="16" w16cid:durableId="1346250219">
    <w:abstractNumId w:val="6"/>
  </w:num>
  <w:num w:numId="17" w16cid:durableId="1734036259">
    <w:abstractNumId w:val="28"/>
  </w:num>
  <w:num w:numId="18" w16cid:durableId="808934954">
    <w:abstractNumId w:val="20"/>
  </w:num>
  <w:num w:numId="19" w16cid:durableId="1276788275">
    <w:abstractNumId w:val="30"/>
  </w:num>
  <w:num w:numId="20" w16cid:durableId="256905797">
    <w:abstractNumId w:val="17"/>
  </w:num>
  <w:num w:numId="21" w16cid:durableId="415513192">
    <w:abstractNumId w:val="5"/>
  </w:num>
  <w:num w:numId="22" w16cid:durableId="1113675802">
    <w:abstractNumId w:val="24"/>
  </w:num>
  <w:num w:numId="23" w16cid:durableId="677580049">
    <w:abstractNumId w:val="25"/>
  </w:num>
  <w:num w:numId="24" w16cid:durableId="580454739">
    <w:abstractNumId w:val="11"/>
  </w:num>
  <w:num w:numId="25" w16cid:durableId="51319857">
    <w:abstractNumId w:val="21"/>
  </w:num>
  <w:num w:numId="26" w16cid:durableId="1351443687">
    <w:abstractNumId w:val="13"/>
  </w:num>
  <w:num w:numId="27" w16cid:durableId="1303804317">
    <w:abstractNumId w:val="29"/>
  </w:num>
  <w:num w:numId="28" w16cid:durableId="1111823537">
    <w:abstractNumId w:val="27"/>
  </w:num>
  <w:num w:numId="29" w16cid:durableId="471295397">
    <w:abstractNumId w:val="14"/>
  </w:num>
  <w:num w:numId="30" w16cid:durableId="1098675785">
    <w:abstractNumId w:val="3"/>
  </w:num>
  <w:num w:numId="31" w16cid:durableId="584921623">
    <w:abstractNumId w:val="3"/>
  </w:num>
  <w:num w:numId="32" w16cid:durableId="1627159661">
    <w:abstractNumId w:val="32"/>
  </w:num>
  <w:num w:numId="33" w16cid:durableId="216353826">
    <w:abstractNumId w:val="3"/>
  </w:num>
  <w:num w:numId="34" w16cid:durableId="362487803">
    <w:abstractNumId w:val="2"/>
  </w:num>
  <w:num w:numId="35" w16cid:durableId="1862739683">
    <w:abstractNumId w:val="31"/>
  </w:num>
  <w:num w:numId="36" w16cid:durableId="1804077246">
    <w:abstractNumId w:val="15"/>
  </w:num>
  <w:num w:numId="37" w16cid:durableId="1670912237">
    <w:abstractNumId w:val="8"/>
  </w:num>
  <w:num w:numId="38" w16cid:durableId="66733597">
    <w:abstractNumId w:val="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11EF6"/>
    <w:rsid w:val="00020624"/>
    <w:rsid w:val="00040C8D"/>
    <w:rsid w:val="00044773"/>
    <w:rsid w:val="00060CDA"/>
    <w:rsid w:val="000619CC"/>
    <w:rsid w:val="00062299"/>
    <w:rsid w:val="000900FD"/>
    <w:rsid w:val="00096D63"/>
    <w:rsid w:val="000A0FCE"/>
    <w:rsid w:val="000A2D76"/>
    <w:rsid w:val="000A5EF3"/>
    <w:rsid w:val="000B0C56"/>
    <w:rsid w:val="000B35CB"/>
    <w:rsid w:val="000D29DF"/>
    <w:rsid w:val="000E3D5B"/>
    <w:rsid w:val="000F0110"/>
    <w:rsid w:val="000F0326"/>
    <w:rsid w:val="000F15C3"/>
    <w:rsid w:val="000F2A3F"/>
    <w:rsid w:val="000F599E"/>
    <w:rsid w:val="000F6801"/>
    <w:rsid w:val="000F6D12"/>
    <w:rsid w:val="000F6ED7"/>
    <w:rsid w:val="0010005C"/>
    <w:rsid w:val="00101A88"/>
    <w:rsid w:val="001234DF"/>
    <w:rsid w:val="0014171A"/>
    <w:rsid w:val="001461BB"/>
    <w:rsid w:val="00153D13"/>
    <w:rsid w:val="00160076"/>
    <w:rsid w:val="0016064F"/>
    <w:rsid w:val="00165B6A"/>
    <w:rsid w:val="0017243B"/>
    <w:rsid w:val="0019106D"/>
    <w:rsid w:val="00195CBB"/>
    <w:rsid w:val="001A46CF"/>
    <w:rsid w:val="001A5E80"/>
    <w:rsid w:val="001A6DEE"/>
    <w:rsid w:val="001B04D5"/>
    <w:rsid w:val="001B1C68"/>
    <w:rsid w:val="001B7E52"/>
    <w:rsid w:val="001C1F21"/>
    <w:rsid w:val="001C231A"/>
    <w:rsid w:val="001D1E6E"/>
    <w:rsid w:val="001D469D"/>
    <w:rsid w:val="00202796"/>
    <w:rsid w:val="002051D6"/>
    <w:rsid w:val="00210CA4"/>
    <w:rsid w:val="002136A4"/>
    <w:rsid w:val="002176E4"/>
    <w:rsid w:val="002539B7"/>
    <w:rsid w:val="002564AB"/>
    <w:rsid w:val="00277B06"/>
    <w:rsid w:val="002800E3"/>
    <w:rsid w:val="0028105C"/>
    <w:rsid w:val="0028237C"/>
    <w:rsid w:val="00291AE1"/>
    <w:rsid w:val="00294FAA"/>
    <w:rsid w:val="002978D7"/>
    <w:rsid w:val="002A2033"/>
    <w:rsid w:val="002A3126"/>
    <w:rsid w:val="002A541A"/>
    <w:rsid w:val="002B0AE9"/>
    <w:rsid w:val="002B56FD"/>
    <w:rsid w:val="002D7253"/>
    <w:rsid w:val="002E74EE"/>
    <w:rsid w:val="003003DF"/>
    <w:rsid w:val="00304305"/>
    <w:rsid w:val="003068B1"/>
    <w:rsid w:val="00310DBD"/>
    <w:rsid w:val="003128B2"/>
    <w:rsid w:val="00321B1F"/>
    <w:rsid w:val="0032606F"/>
    <w:rsid w:val="00331583"/>
    <w:rsid w:val="00333433"/>
    <w:rsid w:val="00340115"/>
    <w:rsid w:val="00341E4A"/>
    <w:rsid w:val="003520FC"/>
    <w:rsid w:val="00352962"/>
    <w:rsid w:val="0035343D"/>
    <w:rsid w:val="00357338"/>
    <w:rsid w:val="003574CB"/>
    <w:rsid w:val="00366AA8"/>
    <w:rsid w:val="0037347D"/>
    <w:rsid w:val="00374DC9"/>
    <w:rsid w:val="00375664"/>
    <w:rsid w:val="003819CC"/>
    <w:rsid w:val="00392E5C"/>
    <w:rsid w:val="00393763"/>
    <w:rsid w:val="003A0975"/>
    <w:rsid w:val="003A46AD"/>
    <w:rsid w:val="003B43B8"/>
    <w:rsid w:val="003B6FDF"/>
    <w:rsid w:val="003B7360"/>
    <w:rsid w:val="003C14A2"/>
    <w:rsid w:val="003C1C55"/>
    <w:rsid w:val="003C26C2"/>
    <w:rsid w:val="003E3166"/>
    <w:rsid w:val="003F12FD"/>
    <w:rsid w:val="003F1725"/>
    <w:rsid w:val="0040176F"/>
    <w:rsid w:val="004108E5"/>
    <w:rsid w:val="00424CF8"/>
    <w:rsid w:val="00432B28"/>
    <w:rsid w:val="004421E4"/>
    <w:rsid w:val="004426C6"/>
    <w:rsid w:val="00444211"/>
    <w:rsid w:val="00453A6F"/>
    <w:rsid w:val="00453D9B"/>
    <w:rsid w:val="00457440"/>
    <w:rsid w:val="00464AFD"/>
    <w:rsid w:val="0046758E"/>
    <w:rsid w:val="00484FAA"/>
    <w:rsid w:val="00491BF0"/>
    <w:rsid w:val="00495D85"/>
    <w:rsid w:val="004A09BD"/>
    <w:rsid w:val="004B0F41"/>
    <w:rsid w:val="004B27B2"/>
    <w:rsid w:val="004B4009"/>
    <w:rsid w:val="004B7694"/>
    <w:rsid w:val="004C26ED"/>
    <w:rsid w:val="004D500C"/>
    <w:rsid w:val="004D76A3"/>
    <w:rsid w:val="004D7889"/>
    <w:rsid w:val="004D7CF8"/>
    <w:rsid w:val="004E6194"/>
    <w:rsid w:val="00505E0A"/>
    <w:rsid w:val="0050715D"/>
    <w:rsid w:val="005127BE"/>
    <w:rsid w:val="0051343B"/>
    <w:rsid w:val="0051419E"/>
    <w:rsid w:val="005165E0"/>
    <w:rsid w:val="00541F7F"/>
    <w:rsid w:val="00553978"/>
    <w:rsid w:val="005571F5"/>
    <w:rsid w:val="00560CD5"/>
    <w:rsid w:val="00565A5D"/>
    <w:rsid w:val="00565BB3"/>
    <w:rsid w:val="00585C5F"/>
    <w:rsid w:val="00590572"/>
    <w:rsid w:val="005D0B34"/>
    <w:rsid w:val="005D0E20"/>
    <w:rsid w:val="005E3516"/>
    <w:rsid w:val="005E6018"/>
    <w:rsid w:val="005F1DA7"/>
    <w:rsid w:val="0060361A"/>
    <w:rsid w:val="00603C17"/>
    <w:rsid w:val="006138DB"/>
    <w:rsid w:val="0061528B"/>
    <w:rsid w:val="0062529D"/>
    <w:rsid w:val="006345FA"/>
    <w:rsid w:val="00635A91"/>
    <w:rsid w:val="00642B8B"/>
    <w:rsid w:val="00642D82"/>
    <w:rsid w:val="006440E9"/>
    <w:rsid w:val="0065095D"/>
    <w:rsid w:val="00655BB5"/>
    <w:rsid w:val="00657057"/>
    <w:rsid w:val="0066480F"/>
    <w:rsid w:val="00667006"/>
    <w:rsid w:val="00667C5C"/>
    <w:rsid w:val="00673A55"/>
    <w:rsid w:val="006757D7"/>
    <w:rsid w:val="0068489F"/>
    <w:rsid w:val="00684AE9"/>
    <w:rsid w:val="00685E89"/>
    <w:rsid w:val="0069186B"/>
    <w:rsid w:val="006A7C9E"/>
    <w:rsid w:val="006B5520"/>
    <w:rsid w:val="006C2191"/>
    <w:rsid w:val="006C2471"/>
    <w:rsid w:val="006C32AF"/>
    <w:rsid w:val="006E17C9"/>
    <w:rsid w:val="006E48FB"/>
    <w:rsid w:val="006E73CD"/>
    <w:rsid w:val="006F033A"/>
    <w:rsid w:val="006F6059"/>
    <w:rsid w:val="00716217"/>
    <w:rsid w:val="00724CA9"/>
    <w:rsid w:val="007264B2"/>
    <w:rsid w:val="007273FE"/>
    <w:rsid w:val="00727CAB"/>
    <w:rsid w:val="007333F9"/>
    <w:rsid w:val="00741BEE"/>
    <w:rsid w:val="007435A0"/>
    <w:rsid w:val="007520B0"/>
    <w:rsid w:val="00763190"/>
    <w:rsid w:val="0076737D"/>
    <w:rsid w:val="00772F84"/>
    <w:rsid w:val="00775EC7"/>
    <w:rsid w:val="00783CF3"/>
    <w:rsid w:val="007901C2"/>
    <w:rsid w:val="007A067E"/>
    <w:rsid w:val="007A2EA9"/>
    <w:rsid w:val="007A6930"/>
    <w:rsid w:val="007B7673"/>
    <w:rsid w:val="007C326C"/>
    <w:rsid w:val="007C33CA"/>
    <w:rsid w:val="007D3B34"/>
    <w:rsid w:val="007D3F4D"/>
    <w:rsid w:val="007E0AA2"/>
    <w:rsid w:val="007E16F4"/>
    <w:rsid w:val="007E2AF0"/>
    <w:rsid w:val="007F067C"/>
    <w:rsid w:val="007F1371"/>
    <w:rsid w:val="007F166B"/>
    <w:rsid w:val="008074D9"/>
    <w:rsid w:val="00810F61"/>
    <w:rsid w:val="00813C83"/>
    <w:rsid w:val="008156A5"/>
    <w:rsid w:val="0082117D"/>
    <w:rsid w:val="008214F3"/>
    <w:rsid w:val="00827545"/>
    <w:rsid w:val="0083301F"/>
    <w:rsid w:val="0083695B"/>
    <w:rsid w:val="00844042"/>
    <w:rsid w:val="00844B95"/>
    <w:rsid w:val="008463E5"/>
    <w:rsid w:val="008557D4"/>
    <w:rsid w:val="00856ED8"/>
    <w:rsid w:val="008668D6"/>
    <w:rsid w:val="0087317F"/>
    <w:rsid w:val="00876735"/>
    <w:rsid w:val="00882A03"/>
    <w:rsid w:val="008A504A"/>
    <w:rsid w:val="008A6BC1"/>
    <w:rsid w:val="008B407B"/>
    <w:rsid w:val="008B4A7A"/>
    <w:rsid w:val="008B72D6"/>
    <w:rsid w:val="008C29D9"/>
    <w:rsid w:val="008C32D8"/>
    <w:rsid w:val="008C374C"/>
    <w:rsid w:val="008C60AB"/>
    <w:rsid w:val="008C68DC"/>
    <w:rsid w:val="008E3545"/>
    <w:rsid w:val="008F3D76"/>
    <w:rsid w:val="008F7374"/>
    <w:rsid w:val="00902E6D"/>
    <w:rsid w:val="00906143"/>
    <w:rsid w:val="009125A5"/>
    <w:rsid w:val="00917A68"/>
    <w:rsid w:val="00927CF4"/>
    <w:rsid w:val="00941A8E"/>
    <w:rsid w:val="009430C0"/>
    <w:rsid w:val="00943DF6"/>
    <w:rsid w:val="009475C0"/>
    <w:rsid w:val="00953FDB"/>
    <w:rsid w:val="00970F34"/>
    <w:rsid w:val="0097260C"/>
    <w:rsid w:val="00972CF7"/>
    <w:rsid w:val="00976CAD"/>
    <w:rsid w:val="00982A94"/>
    <w:rsid w:val="009844C4"/>
    <w:rsid w:val="00991B86"/>
    <w:rsid w:val="00996FAA"/>
    <w:rsid w:val="009A3D71"/>
    <w:rsid w:val="009A3F9F"/>
    <w:rsid w:val="009B155C"/>
    <w:rsid w:val="009C1B79"/>
    <w:rsid w:val="009C2AEB"/>
    <w:rsid w:val="009C722A"/>
    <w:rsid w:val="009D3A40"/>
    <w:rsid w:val="009D49C8"/>
    <w:rsid w:val="009D6BF6"/>
    <w:rsid w:val="009D7EFF"/>
    <w:rsid w:val="009E3FBA"/>
    <w:rsid w:val="009F34D9"/>
    <w:rsid w:val="00A04479"/>
    <w:rsid w:val="00A066B2"/>
    <w:rsid w:val="00A06B3F"/>
    <w:rsid w:val="00A07ED9"/>
    <w:rsid w:val="00A209DD"/>
    <w:rsid w:val="00A27C03"/>
    <w:rsid w:val="00A31393"/>
    <w:rsid w:val="00A367B4"/>
    <w:rsid w:val="00A37F0D"/>
    <w:rsid w:val="00A41582"/>
    <w:rsid w:val="00A424E6"/>
    <w:rsid w:val="00A43A3D"/>
    <w:rsid w:val="00A606F6"/>
    <w:rsid w:val="00A6139B"/>
    <w:rsid w:val="00A65CA3"/>
    <w:rsid w:val="00A769F4"/>
    <w:rsid w:val="00A81453"/>
    <w:rsid w:val="00A81A3B"/>
    <w:rsid w:val="00A92EEE"/>
    <w:rsid w:val="00A9480D"/>
    <w:rsid w:val="00A96083"/>
    <w:rsid w:val="00AA2C9B"/>
    <w:rsid w:val="00AA3368"/>
    <w:rsid w:val="00AA3A60"/>
    <w:rsid w:val="00AA5FED"/>
    <w:rsid w:val="00AB3452"/>
    <w:rsid w:val="00AB6994"/>
    <w:rsid w:val="00AC063C"/>
    <w:rsid w:val="00AE27B4"/>
    <w:rsid w:val="00AE28F6"/>
    <w:rsid w:val="00AE2E3E"/>
    <w:rsid w:val="00AF1D6F"/>
    <w:rsid w:val="00AF4223"/>
    <w:rsid w:val="00B0152B"/>
    <w:rsid w:val="00B11EA4"/>
    <w:rsid w:val="00B142AA"/>
    <w:rsid w:val="00B166FE"/>
    <w:rsid w:val="00B35A25"/>
    <w:rsid w:val="00B506A6"/>
    <w:rsid w:val="00B5436E"/>
    <w:rsid w:val="00B553A1"/>
    <w:rsid w:val="00B77833"/>
    <w:rsid w:val="00B8004B"/>
    <w:rsid w:val="00B922BD"/>
    <w:rsid w:val="00B94257"/>
    <w:rsid w:val="00B9425A"/>
    <w:rsid w:val="00B9534A"/>
    <w:rsid w:val="00BA1C42"/>
    <w:rsid w:val="00BB6D4E"/>
    <w:rsid w:val="00BC202E"/>
    <w:rsid w:val="00BC7156"/>
    <w:rsid w:val="00BD4340"/>
    <w:rsid w:val="00BD4787"/>
    <w:rsid w:val="00BE74A1"/>
    <w:rsid w:val="00BF3E87"/>
    <w:rsid w:val="00C06041"/>
    <w:rsid w:val="00C2102B"/>
    <w:rsid w:val="00C30805"/>
    <w:rsid w:val="00C34A27"/>
    <w:rsid w:val="00C44979"/>
    <w:rsid w:val="00C455B4"/>
    <w:rsid w:val="00C53593"/>
    <w:rsid w:val="00C80314"/>
    <w:rsid w:val="00C8779B"/>
    <w:rsid w:val="00C96765"/>
    <w:rsid w:val="00CB5676"/>
    <w:rsid w:val="00CB5684"/>
    <w:rsid w:val="00CB6A51"/>
    <w:rsid w:val="00CC2011"/>
    <w:rsid w:val="00CC433F"/>
    <w:rsid w:val="00CC45EF"/>
    <w:rsid w:val="00CD00A1"/>
    <w:rsid w:val="00CE7B91"/>
    <w:rsid w:val="00CF4A02"/>
    <w:rsid w:val="00D01ACF"/>
    <w:rsid w:val="00D01B1B"/>
    <w:rsid w:val="00D034D7"/>
    <w:rsid w:val="00D17B31"/>
    <w:rsid w:val="00D22E19"/>
    <w:rsid w:val="00D324F1"/>
    <w:rsid w:val="00D3530A"/>
    <w:rsid w:val="00D47FCA"/>
    <w:rsid w:val="00D81D5A"/>
    <w:rsid w:val="00D83F3D"/>
    <w:rsid w:val="00D86212"/>
    <w:rsid w:val="00D87BD8"/>
    <w:rsid w:val="00D929FF"/>
    <w:rsid w:val="00DA3DFE"/>
    <w:rsid w:val="00DB4670"/>
    <w:rsid w:val="00DC1B9B"/>
    <w:rsid w:val="00DD761D"/>
    <w:rsid w:val="00DF4755"/>
    <w:rsid w:val="00DF609C"/>
    <w:rsid w:val="00E07910"/>
    <w:rsid w:val="00E17549"/>
    <w:rsid w:val="00E25366"/>
    <w:rsid w:val="00E33BA4"/>
    <w:rsid w:val="00E37685"/>
    <w:rsid w:val="00E419BB"/>
    <w:rsid w:val="00E46299"/>
    <w:rsid w:val="00E56B79"/>
    <w:rsid w:val="00E612F4"/>
    <w:rsid w:val="00E61593"/>
    <w:rsid w:val="00E6401A"/>
    <w:rsid w:val="00E84DD1"/>
    <w:rsid w:val="00EB1F55"/>
    <w:rsid w:val="00EB5929"/>
    <w:rsid w:val="00EC60E1"/>
    <w:rsid w:val="00ED4F28"/>
    <w:rsid w:val="00ED6CE8"/>
    <w:rsid w:val="00ED7944"/>
    <w:rsid w:val="00EE1EBC"/>
    <w:rsid w:val="00EE3BDB"/>
    <w:rsid w:val="00EF0349"/>
    <w:rsid w:val="00EF3033"/>
    <w:rsid w:val="00F00434"/>
    <w:rsid w:val="00F24075"/>
    <w:rsid w:val="00F2552F"/>
    <w:rsid w:val="00F40210"/>
    <w:rsid w:val="00F4123A"/>
    <w:rsid w:val="00F424D0"/>
    <w:rsid w:val="00F427FD"/>
    <w:rsid w:val="00F45C5C"/>
    <w:rsid w:val="00F47997"/>
    <w:rsid w:val="00F50C37"/>
    <w:rsid w:val="00F5679B"/>
    <w:rsid w:val="00F63B41"/>
    <w:rsid w:val="00F92B22"/>
    <w:rsid w:val="00F9375B"/>
    <w:rsid w:val="00FA0F67"/>
    <w:rsid w:val="00FB025A"/>
    <w:rsid w:val="00FB2E7D"/>
    <w:rsid w:val="00FC1B0B"/>
    <w:rsid w:val="00FC7466"/>
    <w:rsid w:val="00FD34FF"/>
    <w:rsid w:val="00FD35FC"/>
    <w:rsid w:val="00FD6811"/>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7F166B"/>
    <w:pPr>
      <w:spacing w:before="0" w:after="0"/>
    </w:pPr>
    <w:rPr>
      <w:sz w:val="16"/>
      <w:szCs w:val="20"/>
    </w:rPr>
  </w:style>
  <w:style w:type="character" w:customStyle="1" w:styleId="FootnoteTextChar">
    <w:name w:val="Footnote Text Char"/>
    <w:basedOn w:val="DefaultParagraphFont"/>
    <w:uiPriority w:val="99"/>
    <w:semiHidden/>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lang w:val="en-RO"/>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5"/>
      </w:numPr>
    </w:pPr>
  </w:style>
  <w:style w:type="numbering" w:customStyle="1" w:styleId="CurrentList2">
    <w:name w:val="Current List2"/>
    <w:uiPriority w:val="99"/>
    <w:rsid w:val="000F6D12"/>
    <w:pPr>
      <w:numPr>
        <w:numId w:val="6"/>
      </w:numPr>
    </w:pPr>
  </w:style>
  <w:style w:type="numbering" w:customStyle="1" w:styleId="CurrentList3">
    <w:name w:val="Current List3"/>
    <w:uiPriority w:val="99"/>
    <w:rsid w:val="000F6D12"/>
    <w:pPr>
      <w:numPr>
        <w:numId w:val="7"/>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11"/>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val="en-RO"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134</TotalTime>
  <Pages>8</Pages>
  <Words>3136</Words>
  <Characters>17880</Characters>
  <Application>Microsoft Office Word</Application>
  <DocSecurity>0</DocSecurity>
  <Lines>149</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11</cp:revision>
  <cp:lastPrinted>2023-05-08T13:23:00Z</cp:lastPrinted>
  <dcterms:created xsi:type="dcterms:W3CDTF">2023-05-22T09:42:00Z</dcterms:created>
  <dcterms:modified xsi:type="dcterms:W3CDTF">2024-01-09T14:22:00Z</dcterms:modified>
</cp:coreProperties>
</file>